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E60E1" w14:textId="77777777" w:rsidR="003E7E8D" w:rsidRDefault="00514F7B">
      <w:pPr>
        <w:jc w:val="center"/>
        <w:rPr>
          <w:rFonts w:ascii="Arial" w:hAnsi="Arial" w:cs="Arial"/>
          <w:b/>
          <w:bCs/>
        </w:rPr>
      </w:pPr>
      <w:r>
        <w:rPr>
          <w:rFonts w:ascii="Arial" w:hAnsi="Arial" w:cs="Arial"/>
          <w:b/>
          <w:bCs/>
        </w:rPr>
        <w:t>Benefice Online Magazine</w:t>
      </w:r>
      <w:r>
        <w:rPr>
          <w:noProof/>
        </w:rPr>
        <mc:AlternateContent>
          <mc:Choice Requires="wps">
            <w:drawing>
              <wp:anchor distT="0" distB="0" distL="114300" distR="114300" simplePos="0" relativeHeight="17" behindDoc="0" locked="0" layoutInCell="1" allowOverlap="1" wp14:anchorId="1F1EBB24" wp14:editId="78FE278C">
                <wp:simplePos x="0" y="0"/>
                <wp:positionH relativeFrom="column">
                  <wp:posOffset>-28575</wp:posOffset>
                </wp:positionH>
                <wp:positionV relativeFrom="paragraph">
                  <wp:posOffset>-28575</wp:posOffset>
                </wp:positionV>
                <wp:extent cx="1123315" cy="1961515"/>
                <wp:effectExtent l="0" t="0" r="0" b="0"/>
                <wp:wrapNone/>
                <wp:docPr id="1" name="Frame1"/>
                <wp:cNvGraphicFramePr/>
                <a:graphic xmlns:a="http://schemas.openxmlformats.org/drawingml/2006/main">
                  <a:graphicData uri="http://schemas.microsoft.com/office/word/2010/wordprocessingShape">
                    <wps:wsp>
                      <wps:cNvSpPr txBox="1"/>
                      <wps:spPr>
                        <a:xfrm>
                          <a:off x="0" y="0"/>
                          <a:ext cx="1123315" cy="1961515"/>
                        </a:xfrm>
                        <a:prstGeom prst="rect">
                          <a:avLst/>
                        </a:prstGeom>
                      </wps:spPr>
                      <wps:txbx>
                        <w:txbxContent>
                          <w:p w14:paraId="52594D25" w14:textId="77777777" w:rsidR="003E7E8D" w:rsidRDefault="003E7E8D">
                            <w:pPr>
                              <w:pStyle w:val="BodyText"/>
                            </w:pPr>
                          </w:p>
                        </w:txbxContent>
                      </wps:txbx>
                      <wps:bodyPr lIns="91440" tIns="45720" rIns="91440" bIns="45720" anchor="t">
                        <a:noAutofit/>
                      </wps:bodyPr>
                    </wps:wsp>
                  </a:graphicData>
                </a:graphic>
              </wp:anchor>
            </w:drawing>
          </mc:Choice>
          <mc:Fallback>
            <w:pict>
              <v:shapetype w14:anchorId="1F1EBB24" id="_x0000_t202" coordsize="21600,21600" o:spt="202" path="m,l,21600r21600,l21600,xe">
                <v:stroke joinstyle="miter"/>
                <v:path gradientshapeok="t" o:connecttype="rect"/>
              </v:shapetype>
              <v:shape id="Frame1" o:spid="_x0000_s1026" type="#_x0000_t202" style="position:absolute;left:0;text-align:left;margin-left:-2.25pt;margin-top:-2.25pt;width:88.45pt;height:154.45pt;z-index: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" filled="f" stroked="f">
                <v:textbox>
                  <w:txbxContent>
                    <w:p w14:paraId="52594D25" w14:textId="77777777" w:rsidR="003E7E8D" w:rsidRDefault="003E7E8D">
                      <w:pPr>
                        <w:pStyle w:val="BodyText"/>
                      </w:pPr>
                    </w:p>
                  </w:txbxContent>
                </v:textbox>
              </v:shape>
            </w:pict>
          </mc:Fallback>
        </mc:AlternateContent>
      </w:r>
      <w:r>
        <w:rPr>
          <w:noProof/>
        </w:rPr>
        <mc:AlternateContent>
          <mc:Choice Requires="wps">
            <w:drawing>
              <wp:anchor distT="0" distB="0" distL="114300" distR="114300" simplePos="0" relativeHeight="18" behindDoc="0" locked="0" layoutInCell="1" allowOverlap="1" wp14:anchorId="49400D09" wp14:editId="3940F0C1">
                <wp:simplePos x="0" y="0"/>
                <wp:positionH relativeFrom="column">
                  <wp:posOffset>-28575</wp:posOffset>
                </wp:positionH>
                <wp:positionV relativeFrom="paragraph">
                  <wp:posOffset>-28575</wp:posOffset>
                </wp:positionV>
                <wp:extent cx="1580515" cy="1199515"/>
                <wp:effectExtent l="0" t="0" r="0" b="0"/>
                <wp:wrapNone/>
                <wp:docPr id="2" name="Frame2"/>
                <wp:cNvGraphicFramePr/>
                <a:graphic xmlns:a="http://schemas.openxmlformats.org/drawingml/2006/main">
                  <a:graphicData uri="http://schemas.microsoft.com/office/word/2010/wordprocessingShape">
                    <wps:wsp>
                      <wps:cNvSpPr txBox="1"/>
                      <wps:spPr>
                        <a:xfrm>
                          <a:off x="0" y="0"/>
                          <a:ext cx="1580515" cy="1199515"/>
                        </a:xfrm>
                        <a:prstGeom prst="rect">
                          <a:avLst/>
                        </a:prstGeom>
                      </wps:spPr>
                      <wps:txbx>
                        <w:txbxContent>
                          <w:p w14:paraId="34C9212F" w14:textId="77777777" w:rsidR="003E7E8D" w:rsidRDefault="003E7E8D">
                            <w:pPr>
                              <w:pStyle w:val="BodyText"/>
                            </w:pPr>
                          </w:p>
                        </w:txbxContent>
                      </wps:txbx>
                      <wps:bodyPr lIns="91440" tIns="45720" rIns="91440" bIns="45720" anchor="t">
                        <a:noAutofit/>
                      </wps:bodyPr>
                    </wps:wsp>
                  </a:graphicData>
                </a:graphic>
              </wp:anchor>
            </w:drawing>
          </mc:Choice>
          <mc:Fallback>
            <w:pict>
              <v:shape w14:anchorId="49400D09" id="Frame2" o:spid="_x0000_s1027" type="#_x0000_t202" style="position:absolute;left:0;text-align:left;margin-left:-2.25pt;margin-top:-2.25pt;width:124.45pt;height:94.45pt;z-index: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" filled="f" stroked="f">
                <v:textbox>
                  <w:txbxContent>
                    <w:p w14:paraId="34C9212F" w14:textId="77777777" w:rsidR="003E7E8D" w:rsidRDefault="003E7E8D">
                      <w:pPr>
                        <w:pStyle w:val="BodyText"/>
                      </w:pPr>
                    </w:p>
                  </w:txbxContent>
                </v:textbox>
              </v:shape>
            </w:pict>
          </mc:Fallback>
        </mc:AlternateContent>
      </w:r>
    </w:p>
    <w:p w14:paraId="7017522E" w14:textId="77777777" w:rsidR="003E7E8D" w:rsidRDefault="00514F7B">
      <w:pPr>
        <w:jc w:val="center"/>
        <w:rPr>
          <w:rFonts w:ascii="Arial" w:hAnsi="Arial" w:cs="Arial"/>
          <w:b/>
          <w:bCs/>
        </w:rPr>
      </w:pPr>
      <w:r>
        <w:rPr>
          <w:rFonts w:ascii="Arial" w:hAnsi="Arial" w:cs="Arial"/>
          <w:b/>
          <w:bCs/>
        </w:rPr>
        <w:t>for the Parishes of Topcliffe, Baldersby with Dishforth, Dalton and Skipton on Swale</w:t>
      </w:r>
    </w:p>
    <w:p w14:paraId="49B8A2A0" w14:textId="77777777" w:rsidR="003E7E8D" w:rsidRDefault="00514F7B">
      <w:pPr>
        <w:jc w:val="center"/>
        <w:rPr>
          <w:rFonts w:ascii="Algerian" w:hAnsi="Algerian"/>
          <w:sz w:val="72"/>
          <w:szCs w:val="72"/>
        </w:rPr>
      </w:pPr>
      <w:r>
        <w:rPr>
          <w:noProof/>
        </w:rPr>
        <w:drawing>
          <wp:anchor distT="0" distB="0" distL="0" distR="0" simplePos="0" relativeHeight="16" behindDoc="0" locked="0" layoutInCell="1" allowOverlap="1" wp14:anchorId="0B60F7D4" wp14:editId="22104015">
            <wp:simplePos x="0" y="0"/>
            <wp:positionH relativeFrom="column">
              <wp:posOffset>5552440</wp:posOffset>
            </wp:positionH>
            <wp:positionV relativeFrom="paragraph">
              <wp:posOffset>22225</wp:posOffset>
            </wp:positionV>
            <wp:extent cx="590550" cy="885825"/>
            <wp:effectExtent l="0" t="0" r="0" b="0"/>
            <wp:wrapNone/>
            <wp:docPr id="3" name="Picture 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
                    <a:stretch/>
                  </pic:blipFill>
                  <pic:spPr>
                    <a:xfrm>
                      <a:off x="0" y="0"/>
                      <a:ext cx="590040" cy="885240"/>
                    </a:xfrm>
                    <a:prstGeom prst="rect">
                      <a:avLst/>
                    </a:prstGeom>
                    <a:ln>
                      <a:noFill/>
                    </a:ln>
                  </pic:spPr>
                </pic:pic>
              </a:graphicData>
            </a:graphic>
          </wp:anchor>
        </w:drawing>
      </w:r>
      <w:r>
        <w:rPr>
          <w:rFonts w:ascii="Algerian" w:hAnsi="Algerian"/>
          <w:sz w:val="72"/>
          <w:szCs w:val="72"/>
        </w:rPr>
        <w:t xml:space="preserve"> Cross Talk</w:t>
      </w:r>
    </w:p>
    <w:p w14:paraId="4B43ADF7" w14:textId="77777777" w:rsidR="003E7E8D" w:rsidRDefault="00514F7B">
      <w:pPr>
        <w:jc w:val="center"/>
        <w:rPr>
          <w:rFonts w:ascii="Arial" w:hAnsi="Arial" w:cs="Arial"/>
          <w:b/>
          <w:bCs/>
        </w:rPr>
      </w:pPr>
      <w:r>
        <w:rPr>
          <w:rFonts w:ascii="Arial" w:hAnsi="Arial" w:cs="Arial"/>
          <w:b/>
          <w:bCs/>
          <w:sz w:val="28"/>
          <w:szCs w:val="28"/>
        </w:rPr>
        <w:t>May 2022</w:t>
      </w:r>
    </w:p>
    <w:p w14:paraId="7E75AE66" w14:textId="77777777" w:rsidR="003E7E8D" w:rsidRDefault="00514F7B">
      <w:pPr>
        <w:rPr>
          <w:rFonts w:ascii="Arial" w:hAnsi="Arial" w:cs="Arial"/>
        </w:rPr>
      </w:pPr>
      <w:r>
        <w:rPr>
          <w:rFonts w:ascii="Arial" w:hAnsi="Arial" w:cs="Arial"/>
        </w:rPr>
        <w:t xml:space="preserve">Cross Talk is published monthly by email. To receive a copy please contact </w:t>
      </w:r>
      <w:hyperlink r:id="rId5">
        <w:r>
          <w:rPr>
            <w:rStyle w:val="Hyperlink"/>
            <w:rFonts w:ascii="Arial" w:hAnsi="Arial" w:cs="Arial"/>
          </w:rPr>
          <w:t>kitnorris@live.co.uk</w:t>
        </w:r>
      </w:hyperlink>
      <w:r>
        <w:rPr>
          <w:rFonts w:ascii="Arial" w:hAnsi="Arial" w:cs="Arial"/>
        </w:rPr>
        <w:t xml:space="preserve"> </w:t>
      </w:r>
    </w:p>
    <w:p w14:paraId="03B07ED0" w14:textId="77777777" w:rsidR="003E7E8D" w:rsidRDefault="00514F7B">
      <w:pPr>
        <w:spacing w:after="0"/>
        <w:rPr>
          <w:rFonts w:ascii="Arial" w:hAnsi="Arial" w:cs="Arial"/>
        </w:rPr>
      </w:pPr>
      <w:r>
        <w:rPr>
          <w:rFonts w:ascii="Arial" w:hAnsi="Arial" w:cs="Arial"/>
        </w:rPr>
        <w:t>Cross Talk contains the weekly Collect and Readings together with details of Church services in the Benefice and</w:t>
      </w:r>
      <w:r>
        <w:rPr>
          <w:rFonts w:ascii="Arial" w:hAnsi="Arial" w:cs="Arial"/>
        </w:rPr>
        <w:t xml:space="preserve"> news and items of interest supplied by our readers. </w:t>
      </w:r>
    </w:p>
    <w:p w14:paraId="24FD9980" w14:textId="77777777" w:rsidR="003E7E8D" w:rsidRDefault="00514F7B">
      <w:pPr>
        <w:spacing w:after="0"/>
        <w:rPr>
          <w:rFonts w:ascii="Arial" w:hAnsi="Arial" w:cs="Arial"/>
        </w:rPr>
      </w:pPr>
      <w:r>
        <w:rPr>
          <w:rFonts w:ascii="Arial" w:hAnsi="Arial" w:cs="Arial"/>
        </w:rPr>
        <w:t>The magazine will also be available on the web sites: www.achurchnearyou.com/church/3447 and baldersbychurch.com.</w:t>
      </w:r>
    </w:p>
    <w:p w14:paraId="2FF69639" w14:textId="77777777" w:rsidR="003E7E8D" w:rsidRDefault="003E7E8D">
      <w:pPr>
        <w:rPr>
          <w:rFonts w:ascii="Arial" w:hAnsi="Arial" w:cs="Arial"/>
          <w:b/>
          <w:bCs/>
        </w:rPr>
      </w:pPr>
    </w:p>
    <w:p w14:paraId="21EDD091" w14:textId="77777777" w:rsidR="003E7E8D" w:rsidRDefault="00514F7B">
      <w:pPr>
        <w:rPr>
          <w:rFonts w:ascii="Arial" w:hAnsi="Arial" w:cs="Arial"/>
          <w:b/>
          <w:bCs/>
        </w:rPr>
      </w:pPr>
      <w:proofErr w:type="gramStart"/>
      <w:r>
        <w:rPr>
          <w:rFonts w:ascii="Arial" w:hAnsi="Arial" w:cs="Arial"/>
          <w:b/>
          <w:bCs/>
        </w:rPr>
        <w:t>CHURCH  SERVICES</w:t>
      </w:r>
      <w:proofErr w:type="gramEnd"/>
    </w:p>
    <w:p w14:paraId="3B670592" w14:textId="77777777" w:rsidR="003E7E8D" w:rsidRDefault="00514F7B">
      <w:pPr>
        <w:rPr>
          <w:rFonts w:ascii="Arial" w:hAnsi="Arial" w:cs="Arial"/>
          <w:bCs/>
          <w:i/>
        </w:rPr>
      </w:pPr>
      <w:r>
        <w:rPr>
          <w:rFonts w:ascii="Arial" w:hAnsi="Arial" w:cs="Arial"/>
          <w:bCs/>
          <w:i/>
        </w:rPr>
        <w:t xml:space="preserve">The following services are planned subject to changes in the Covid-19 </w:t>
      </w:r>
      <w:r>
        <w:rPr>
          <w:rFonts w:ascii="Arial" w:hAnsi="Arial" w:cs="Arial"/>
          <w:bCs/>
          <w:i/>
        </w:rPr>
        <w:t>regulations.</w:t>
      </w:r>
    </w:p>
    <w:p w14:paraId="7A4D8309" w14:textId="77777777" w:rsidR="003E7E8D" w:rsidRDefault="003E7E8D">
      <w:pPr>
        <w:spacing w:after="0"/>
        <w:rPr>
          <w:rFonts w:ascii="Arial" w:hAnsi="Arial" w:cs="Arial"/>
          <w:b/>
          <w:bCs/>
        </w:rPr>
      </w:pPr>
    </w:p>
    <w:p w14:paraId="0AA8D7AD" w14:textId="77777777" w:rsidR="003E7E8D" w:rsidRDefault="00514F7B">
      <w:pPr>
        <w:spacing w:after="120" w:line="240" w:lineRule="auto"/>
        <w:rPr>
          <w:rFonts w:ascii="Arial" w:hAnsi="Arial" w:cs="Arial"/>
          <w:b/>
          <w:bCs/>
          <w:sz w:val="24"/>
        </w:rPr>
      </w:pPr>
      <w:r>
        <w:rPr>
          <w:noProof/>
        </w:rPr>
        <w:drawing>
          <wp:anchor distT="0" distB="0" distL="0" distR="0" simplePos="0" relativeHeight="4" behindDoc="1" locked="0" layoutInCell="1" allowOverlap="1" wp14:anchorId="647724B7" wp14:editId="49C87E6F">
            <wp:simplePos x="0" y="0"/>
            <wp:positionH relativeFrom="column">
              <wp:posOffset>5029200</wp:posOffset>
            </wp:positionH>
            <wp:positionV relativeFrom="paragraph">
              <wp:posOffset>40640</wp:posOffset>
            </wp:positionV>
            <wp:extent cx="1144270" cy="1715770"/>
            <wp:effectExtent l="0" t="0" r="0" b="0"/>
            <wp:wrapSquare wrapText="bothSides"/>
            <wp:docPr id="4" name="Image1"/>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6"/>
                    <a:stretch/>
                  </pic:blipFill>
                  <pic:spPr>
                    <a:xfrm>
                      <a:off x="0" y="0"/>
                      <a:ext cx="1143720" cy="1715040"/>
                    </a:xfrm>
                    <a:prstGeom prst="rect">
                      <a:avLst/>
                    </a:prstGeom>
                    <a:ln>
                      <a:noFill/>
                    </a:ln>
                  </pic:spPr>
                </pic:pic>
              </a:graphicData>
            </a:graphic>
          </wp:anchor>
        </w:drawing>
      </w:r>
      <w:r>
        <w:rPr>
          <w:rFonts w:ascii="Arial" w:hAnsi="Arial" w:cs="Arial"/>
          <w:b/>
          <w:bCs/>
          <w:sz w:val="24"/>
        </w:rPr>
        <w:t>St. James’ Church, Baldersby St. James with Dishforth and Rainton</w:t>
      </w:r>
    </w:p>
    <w:p w14:paraId="0A66AE70" w14:textId="77777777" w:rsidR="003E7E8D" w:rsidRDefault="00514F7B">
      <w:pPr>
        <w:pStyle w:val="BodyText"/>
        <w:rPr>
          <w:rFonts w:cs="Arial"/>
          <w:b/>
          <w:bCs/>
          <w:sz w:val="22"/>
        </w:rPr>
      </w:pPr>
      <w:r>
        <w:rPr>
          <w:rFonts w:cs="Arial"/>
          <w:b/>
          <w:bCs/>
          <w:sz w:val="22"/>
        </w:rPr>
        <w:t>Sunday 1</w:t>
      </w:r>
      <w:r>
        <w:rPr>
          <w:rFonts w:cs="Arial"/>
          <w:b/>
          <w:bCs/>
          <w:sz w:val="22"/>
          <w:vertAlign w:val="superscript"/>
        </w:rPr>
        <w:t>st</w:t>
      </w:r>
      <w:r>
        <w:rPr>
          <w:rFonts w:cs="Arial"/>
          <w:b/>
          <w:bCs/>
          <w:sz w:val="22"/>
        </w:rPr>
        <w:t xml:space="preserve"> May, 10.45am</w:t>
      </w:r>
      <w:r>
        <w:rPr>
          <w:rFonts w:cs="Arial"/>
          <w:b/>
          <w:bCs/>
          <w:sz w:val="22"/>
        </w:rPr>
        <w:tab/>
        <w:t xml:space="preserve">Communion Service </w:t>
      </w:r>
      <w:r>
        <w:rPr>
          <w:rFonts w:cs="Arial"/>
          <w:i/>
          <w:iCs/>
          <w:sz w:val="22"/>
        </w:rPr>
        <w:t xml:space="preserve">with Revd. </w:t>
      </w:r>
      <w:r>
        <w:rPr>
          <w:rFonts w:cs="Arial"/>
          <w:i/>
          <w:iCs/>
          <w:sz w:val="22"/>
        </w:rPr>
        <w:tab/>
      </w:r>
      <w:r>
        <w:rPr>
          <w:rFonts w:cs="Arial"/>
          <w:i/>
          <w:iCs/>
          <w:sz w:val="22"/>
        </w:rPr>
        <w:tab/>
      </w:r>
      <w:r>
        <w:rPr>
          <w:rFonts w:cs="Arial"/>
          <w:i/>
          <w:iCs/>
          <w:sz w:val="22"/>
        </w:rPr>
        <w:tab/>
      </w:r>
      <w:r>
        <w:rPr>
          <w:rFonts w:cs="Arial"/>
          <w:i/>
          <w:iCs/>
          <w:sz w:val="22"/>
        </w:rPr>
        <w:tab/>
      </w:r>
      <w:r>
        <w:rPr>
          <w:rFonts w:cs="Arial"/>
          <w:i/>
          <w:iCs/>
          <w:sz w:val="22"/>
        </w:rPr>
        <w:tab/>
        <w:t>Sheilagh Williamson.</w:t>
      </w:r>
    </w:p>
    <w:p w14:paraId="203EC712" w14:textId="77777777" w:rsidR="003E7E8D" w:rsidRDefault="00514F7B">
      <w:pPr>
        <w:tabs>
          <w:tab w:val="left" w:pos="2145"/>
        </w:tabs>
        <w:spacing w:after="120" w:line="240" w:lineRule="auto"/>
        <w:ind w:left="3600" w:hanging="3600"/>
        <w:rPr>
          <w:rFonts w:cs="Arial"/>
          <w:bCs/>
          <w:i/>
          <w:sz w:val="20"/>
        </w:rPr>
      </w:pPr>
      <w:r>
        <w:rPr>
          <w:rFonts w:cs="Arial"/>
          <w:b/>
          <w:bCs/>
        </w:rPr>
        <w:t>Sunday 8</w:t>
      </w:r>
      <w:r>
        <w:rPr>
          <w:rFonts w:cs="Arial"/>
          <w:b/>
          <w:bCs/>
          <w:vertAlign w:val="superscript"/>
        </w:rPr>
        <w:t>th</w:t>
      </w:r>
      <w:r>
        <w:rPr>
          <w:rFonts w:cs="Arial"/>
          <w:b/>
          <w:bCs/>
        </w:rPr>
        <w:t xml:space="preserve"> May, 9.30am</w:t>
      </w:r>
      <w:r>
        <w:rPr>
          <w:rFonts w:cs="Arial"/>
          <w:b/>
          <w:bCs/>
        </w:rPr>
        <w:tab/>
        <w:t xml:space="preserve">Breakfast Service </w:t>
      </w:r>
      <w:r>
        <w:rPr>
          <w:rFonts w:cs="Arial"/>
          <w:i/>
          <w:iCs/>
        </w:rPr>
        <w:t>with</w:t>
      </w:r>
      <w:r>
        <w:rPr>
          <w:rFonts w:cs="Arial"/>
        </w:rPr>
        <w:t xml:space="preserve"> </w:t>
      </w:r>
      <w:r>
        <w:rPr>
          <w:rFonts w:cs="Arial"/>
          <w:i/>
          <w:sz w:val="20"/>
        </w:rPr>
        <w:t xml:space="preserve">Reader Peter </w:t>
      </w:r>
      <w:proofErr w:type="spellStart"/>
      <w:r>
        <w:rPr>
          <w:rFonts w:cs="Arial"/>
          <w:i/>
          <w:sz w:val="20"/>
        </w:rPr>
        <w:t>Carrotte</w:t>
      </w:r>
      <w:proofErr w:type="spellEnd"/>
      <w:r>
        <w:rPr>
          <w:rFonts w:cs="Arial"/>
          <w:i/>
          <w:sz w:val="20"/>
        </w:rPr>
        <w:t>.</w:t>
      </w:r>
    </w:p>
    <w:p w14:paraId="2367C2DA" w14:textId="77777777" w:rsidR="003E7E8D" w:rsidRDefault="00514F7B">
      <w:pPr>
        <w:tabs>
          <w:tab w:val="left" w:pos="2145"/>
        </w:tabs>
        <w:spacing w:after="120" w:line="240" w:lineRule="auto"/>
        <w:ind w:left="3600" w:hanging="3600"/>
        <w:rPr>
          <w:rFonts w:cs="Arial"/>
          <w:b/>
          <w:bCs/>
        </w:rPr>
      </w:pPr>
      <w:r>
        <w:rPr>
          <w:rFonts w:cs="Arial"/>
          <w:b/>
          <w:bCs/>
        </w:rPr>
        <w:t>Sunday 15</w:t>
      </w:r>
      <w:r>
        <w:rPr>
          <w:rFonts w:cs="Arial"/>
          <w:b/>
          <w:bCs/>
          <w:vertAlign w:val="superscript"/>
        </w:rPr>
        <w:t>th</w:t>
      </w:r>
      <w:r>
        <w:rPr>
          <w:rFonts w:cs="Arial"/>
          <w:b/>
          <w:bCs/>
        </w:rPr>
        <w:t xml:space="preserve"> May, 10.45am</w:t>
      </w:r>
      <w:r>
        <w:rPr>
          <w:rFonts w:cs="Arial"/>
          <w:b/>
          <w:bCs/>
        </w:rPr>
        <w:tab/>
        <w:t xml:space="preserve">Communion Service </w:t>
      </w:r>
      <w:r>
        <w:rPr>
          <w:rFonts w:cs="Arial"/>
          <w:i/>
          <w:iCs/>
        </w:rPr>
        <w:t>with Revd. Sheilagh Williamson.</w:t>
      </w:r>
    </w:p>
    <w:p w14:paraId="5EAAD958" w14:textId="77777777" w:rsidR="003E7E8D" w:rsidRDefault="00514F7B">
      <w:pPr>
        <w:tabs>
          <w:tab w:val="left" w:pos="2145"/>
        </w:tabs>
        <w:spacing w:after="120" w:line="240" w:lineRule="auto"/>
        <w:ind w:left="3600" w:hanging="3600"/>
        <w:rPr>
          <w:rFonts w:cs="Arial"/>
          <w:b/>
          <w:bCs/>
          <w:i/>
        </w:rPr>
      </w:pPr>
      <w:r>
        <w:rPr>
          <w:rFonts w:cs="Arial"/>
          <w:b/>
          <w:bCs/>
        </w:rPr>
        <w:t>Sunday 22</w:t>
      </w:r>
      <w:r>
        <w:rPr>
          <w:rFonts w:cs="Arial"/>
          <w:b/>
          <w:bCs/>
          <w:vertAlign w:val="superscript"/>
        </w:rPr>
        <w:t>nd</w:t>
      </w:r>
      <w:r>
        <w:rPr>
          <w:rFonts w:cs="Arial"/>
          <w:b/>
          <w:bCs/>
        </w:rPr>
        <w:t xml:space="preserve"> May, 9.30am</w:t>
      </w:r>
      <w:r>
        <w:rPr>
          <w:rFonts w:cs="Arial"/>
          <w:b/>
          <w:bCs/>
        </w:rPr>
        <w:tab/>
        <w:t xml:space="preserve">Morning Prayer </w:t>
      </w:r>
      <w:r>
        <w:rPr>
          <w:rFonts w:cs="Arial"/>
          <w:i/>
          <w:iCs/>
        </w:rPr>
        <w:t xml:space="preserve">with </w:t>
      </w:r>
      <w:r>
        <w:rPr>
          <w:rFonts w:cs="Arial"/>
          <w:i/>
          <w:iCs/>
          <w:sz w:val="20"/>
        </w:rPr>
        <w:t xml:space="preserve">Reader Peter </w:t>
      </w:r>
      <w:proofErr w:type="spellStart"/>
      <w:r>
        <w:rPr>
          <w:rFonts w:cs="Arial"/>
          <w:i/>
          <w:iCs/>
          <w:sz w:val="20"/>
        </w:rPr>
        <w:t>Carrotte</w:t>
      </w:r>
      <w:proofErr w:type="spellEnd"/>
      <w:r>
        <w:rPr>
          <w:rFonts w:cs="Arial"/>
          <w:i/>
          <w:iCs/>
          <w:sz w:val="20"/>
        </w:rPr>
        <w:t>.</w:t>
      </w:r>
      <w:r>
        <w:rPr>
          <w:rFonts w:cs="Arial"/>
          <w:b/>
          <w:bCs/>
          <w:i/>
          <w:sz w:val="20"/>
        </w:rPr>
        <w:t xml:space="preserve"> </w:t>
      </w:r>
      <w:r>
        <w:rPr>
          <w:rFonts w:cs="Arial"/>
          <w:bCs/>
          <w:i/>
          <w:sz w:val="20"/>
        </w:rPr>
        <w:t>(</w:t>
      </w:r>
      <w:proofErr w:type="gramStart"/>
      <w:r>
        <w:rPr>
          <w:rFonts w:cs="Arial"/>
          <w:bCs/>
          <w:i/>
          <w:sz w:val="20"/>
        </w:rPr>
        <w:t>short</w:t>
      </w:r>
      <w:proofErr w:type="gramEnd"/>
      <w:r>
        <w:rPr>
          <w:rFonts w:cs="Arial"/>
          <w:bCs/>
          <w:i/>
          <w:sz w:val="20"/>
        </w:rPr>
        <w:t xml:space="preserve"> spoken service)</w:t>
      </w:r>
    </w:p>
    <w:p w14:paraId="5B60EEFE" w14:textId="77777777" w:rsidR="003E7E8D" w:rsidRDefault="00514F7B">
      <w:pPr>
        <w:tabs>
          <w:tab w:val="left" w:pos="2145"/>
        </w:tabs>
        <w:spacing w:after="0" w:line="240" w:lineRule="auto"/>
        <w:ind w:left="3600" w:hanging="3600"/>
        <w:rPr>
          <w:rFonts w:cs="Arial"/>
          <w:b/>
          <w:bCs/>
          <w:i/>
        </w:rPr>
      </w:pPr>
      <w:r>
        <w:rPr>
          <w:rFonts w:cs="Arial"/>
          <w:b/>
          <w:bCs/>
        </w:rPr>
        <w:t>Sunday 29</w:t>
      </w:r>
      <w:r>
        <w:rPr>
          <w:rFonts w:cs="Arial"/>
          <w:b/>
          <w:bCs/>
          <w:vertAlign w:val="superscript"/>
        </w:rPr>
        <w:t>th</w:t>
      </w:r>
      <w:r>
        <w:rPr>
          <w:rFonts w:cs="Arial"/>
          <w:b/>
          <w:bCs/>
        </w:rPr>
        <w:t xml:space="preserve"> May</w:t>
      </w:r>
      <w:r>
        <w:rPr>
          <w:rFonts w:cs="Arial"/>
          <w:b/>
          <w:bCs/>
        </w:rPr>
        <w:tab/>
      </w:r>
      <w:r>
        <w:rPr>
          <w:rFonts w:cs="Arial"/>
          <w:b/>
          <w:bCs/>
        </w:rPr>
        <w:tab/>
      </w:r>
      <w:r>
        <w:rPr>
          <w:rFonts w:cs="Arial"/>
          <w:b/>
          <w:bCs/>
          <w:i/>
        </w:rPr>
        <w:t>No service</w:t>
      </w:r>
    </w:p>
    <w:p w14:paraId="30BD60F0" w14:textId="77777777" w:rsidR="003E7E8D" w:rsidRDefault="003E7E8D">
      <w:pPr>
        <w:tabs>
          <w:tab w:val="left" w:pos="2145"/>
        </w:tabs>
        <w:spacing w:after="0" w:line="240" w:lineRule="auto"/>
        <w:ind w:left="3600" w:hanging="3600"/>
        <w:rPr>
          <w:b/>
          <w:bCs/>
        </w:rPr>
      </w:pPr>
    </w:p>
    <w:p w14:paraId="6C3CA8C8" w14:textId="77777777" w:rsidR="003E7E8D" w:rsidRDefault="00514F7B">
      <w:pPr>
        <w:tabs>
          <w:tab w:val="left" w:pos="2145"/>
        </w:tabs>
        <w:spacing w:after="0" w:line="240" w:lineRule="auto"/>
        <w:ind w:left="3600" w:hanging="3600"/>
      </w:pPr>
      <w:r>
        <w:rPr>
          <w:rFonts w:cs="Arial"/>
          <w:i/>
        </w:rPr>
        <w:tab/>
        <w:t>All services followed by coffee.</w:t>
      </w:r>
    </w:p>
    <w:p w14:paraId="6E23F970" w14:textId="77777777" w:rsidR="003E7E8D" w:rsidRDefault="003E7E8D">
      <w:pPr>
        <w:tabs>
          <w:tab w:val="left" w:pos="2145"/>
        </w:tabs>
        <w:spacing w:after="0" w:line="240" w:lineRule="auto"/>
        <w:ind w:left="3600" w:hanging="3600"/>
        <w:rPr>
          <w:rFonts w:cs="Arial"/>
        </w:rPr>
      </w:pPr>
    </w:p>
    <w:p w14:paraId="75253665" w14:textId="77777777" w:rsidR="003E7E8D" w:rsidRDefault="003E7E8D">
      <w:pPr>
        <w:tabs>
          <w:tab w:val="left" w:pos="2145"/>
        </w:tabs>
        <w:spacing w:after="0" w:line="240" w:lineRule="auto"/>
        <w:ind w:left="3600" w:hanging="3600"/>
        <w:rPr>
          <w:rFonts w:cs="Arial"/>
          <w:b/>
          <w:bCs/>
        </w:rPr>
      </w:pPr>
    </w:p>
    <w:p w14:paraId="2FA4B282" w14:textId="77777777" w:rsidR="003E7E8D" w:rsidRDefault="00514F7B">
      <w:pPr>
        <w:spacing w:after="120"/>
        <w:rPr>
          <w:rFonts w:ascii="Arial" w:hAnsi="Arial" w:cs="Arial"/>
          <w:b/>
          <w:bCs/>
          <w:sz w:val="24"/>
        </w:rPr>
      </w:pPr>
      <w:r>
        <w:rPr>
          <w:rFonts w:ascii="Arial" w:hAnsi="Arial" w:cs="Arial"/>
          <w:b/>
          <w:bCs/>
          <w:sz w:val="24"/>
        </w:rPr>
        <w:t xml:space="preserve">St. Columba’s Church, </w:t>
      </w:r>
      <w:r>
        <w:rPr>
          <w:rFonts w:ascii="Arial" w:hAnsi="Arial" w:cs="Arial"/>
          <w:b/>
          <w:bCs/>
          <w:sz w:val="24"/>
        </w:rPr>
        <w:t>Topcliffe</w:t>
      </w:r>
    </w:p>
    <w:p w14:paraId="5C60FBC4" w14:textId="77777777" w:rsidR="003E7E8D" w:rsidRDefault="00514F7B">
      <w:pPr>
        <w:tabs>
          <w:tab w:val="left" w:pos="720"/>
          <w:tab w:val="left" w:pos="1440"/>
          <w:tab w:val="left" w:pos="2160"/>
          <w:tab w:val="left" w:pos="2880"/>
          <w:tab w:val="left" w:pos="3600"/>
          <w:tab w:val="left" w:pos="4320"/>
          <w:tab w:val="left" w:pos="5040"/>
          <w:tab w:val="left" w:pos="5670"/>
        </w:tabs>
        <w:spacing w:after="0" w:line="240" w:lineRule="auto"/>
        <w:rPr>
          <w:rFonts w:cs="Arial"/>
          <w:b/>
          <w:bCs/>
        </w:rPr>
      </w:pPr>
      <w:r>
        <w:rPr>
          <w:noProof/>
        </w:rPr>
        <w:drawing>
          <wp:anchor distT="0" distB="0" distL="0" distR="0" simplePos="0" relativeHeight="2" behindDoc="1" locked="0" layoutInCell="1" allowOverlap="1" wp14:anchorId="2BA74F21" wp14:editId="4C93608E">
            <wp:simplePos x="0" y="0"/>
            <wp:positionH relativeFrom="column">
              <wp:posOffset>4343400</wp:posOffset>
            </wp:positionH>
            <wp:positionV relativeFrom="paragraph">
              <wp:posOffset>104775</wp:posOffset>
            </wp:positionV>
            <wp:extent cx="1850390" cy="1245235"/>
            <wp:effectExtent l="0" t="0" r="0" b="0"/>
            <wp:wrapSquare wrapText="bothSides"/>
            <wp:docPr id="5" name="Image2"/>
            <wp:cNvGraphicFramePr/>
            <a:graphic xmlns:a="http://schemas.openxmlformats.org/drawingml/2006/main">
              <a:graphicData uri="http://schemas.openxmlformats.org/drawingml/2006/picture">
                <pic:pic xmlns:pic="http://schemas.openxmlformats.org/drawingml/2006/picture">
                  <pic:nvPicPr>
                    <pic:cNvPr id="2" name="Image2"/>
                    <pic:cNvPicPr/>
                  </pic:nvPicPr>
                  <pic:blipFill>
                    <a:blip r:embed="rId7"/>
                    <a:stretch/>
                  </pic:blipFill>
                  <pic:spPr>
                    <a:xfrm>
                      <a:off x="0" y="0"/>
                      <a:ext cx="1849680" cy="1244520"/>
                    </a:xfrm>
                    <a:prstGeom prst="rect">
                      <a:avLst/>
                    </a:prstGeom>
                    <a:ln>
                      <a:noFill/>
                    </a:ln>
                  </pic:spPr>
                </pic:pic>
              </a:graphicData>
            </a:graphic>
          </wp:anchor>
        </w:drawing>
      </w:r>
      <w:r>
        <w:rPr>
          <w:rFonts w:cs="Arial"/>
          <w:b/>
          <w:bCs/>
        </w:rPr>
        <w:t>Sunday 1</w:t>
      </w:r>
      <w:r>
        <w:rPr>
          <w:rFonts w:cs="Arial"/>
          <w:b/>
          <w:bCs/>
          <w:vertAlign w:val="superscript"/>
        </w:rPr>
        <w:t>st</w:t>
      </w:r>
      <w:r>
        <w:rPr>
          <w:rFonts w:cs="Arial"/>
          <w:b/>
          <w:bCs/>
        </w:rPr>
        <w:t xml:space="preserve"> May, 6.30pm</w:t>
      </w:r>
      <w:r>
        <w:rPr>
          <w:rFonts w:cs="Arial"/>
          <w:b/>
          <w:bCs/>
        </w:rPr>
        <w:tab/>
      </w:r>
      <w:r>
        <w:rPr>
          <w:rFonts w:cs="Arial"/>
          <w:b/>
          <w:bCs/>
        </w:rPr>
        <w:tab/>
        <w:t>Choral Evensong</w:t>
      </w:r>
    </w:p>
    <w:p w14:paraId="0FA7868B" w14:textId="77777777" w:rsidR="003E7E8D" w:rsidRDefault="003E7E8D">
      <w:pPr>
        <w:tabs>
          <w:tab w:val="left" w:pos="720"/>
          <w:tab w:val="left" w:pos="1440"/>
          <w:tab w:val="left" w:pos="2160"/>
          <w:tab w:val="left" w:pos="2880"/>
          <w:tab w:val="left" w:pos="3600"/>
          <w:tab w:val="left" w:pos="4320"/>
          <w:tab w:val="left" w:pos="5040"/>
          <w:tab w:val="left" w:pos="5670"/>
        </w:tabs>
        <w:spacing w:after="0" w:line="240" w:lineRule="auto"/>
        <w:rPr>
          <w:sz w:val="12"/>
          <w:szCs w:val="12"/>
        </w:rPr>
      </w:pPr>
    </w:p>
    <w:p w14:paraId="28E12B09" w14:textId="77777777" w:rsidR="003E7E8D" w:rsidRDefault="00514F7B">
      <w:pPr>
        <w:spacing w:after="120" w:line="240" w:lineRule="auto"/>
        <w:rPr>
          <w:rFonts w:cs="Arial"/>
          <w:b/>
          <w:bCs/>
        </w:rPr>
      </w:pPr>
      <w:r>
        <w:rPr>
          <w:rFonts w:cs="Arial"/>
          <w:b/>
          <w:bCs/>
        </w:rPr>
        <w:t>Sunday 8</w:t>
      </w:r>
      <w:r>
        <w:rPr>
          <w:rFonts w:cs="Arial"/>
          <w:b/>
          <w:bCs/>
          <w:vertAlign w:val="superscript"/>
        </w:rPr>
        <w:t>th</w:t>
      </w:r>
      <w:r>
        <w:rPr>
          <w:rFonts w:cs="Arial"/>
          <w:b/>
          <w:bCs/>
        </w:rPr>
        <w:t xml:space="preserve"> May, 10.45am</w:t>
      </w:r>
      <w:r>
        <w:rPr>
          <w:rFonts w:cs="Arial"/>
          <w:b/>
          <w:bCs/>
        </w:rPr>
        <w:tab/>
      </w:r>
      <w:r>
        <w:rPr>
          <w:rFonts w:cs="Arial"/>
          <w:b/>
          <w:bCs/>
        </w:rPr>
        <w:tab/>
        <w:t>Holy Communion</w:t>
      </w:r>
    </w:p>
    <w:p w14:paraId="613CB602" w14:textId="77777777" w:rsidR="003E7E8D" w:rsidRDefault="00514F7B">
      <w:pPr>
        <w:spacing w:after="120" w:line="240" w:lineRule="auto"/>
        <w:rPr>
          <w:rFonts w:cs="Arial"/>
          <w:b/>
          <w:bCs/>
        </w:rPr>
      </w:pPr>
      <w:r>
        <w:rPr>
          <w:rFonts w:cs="Arial"/>
          <w:b/>
          <w:bCs/>
        </w:rPr>
        <w:t>Sunday 15</w:t>
      </w:r>
      <w:r>
        <w:rPr>
          <w:rFonts w:cs="Arial"/>
          <w:b/>
          <w:bCs/>
          <w:vertAlign w:val="superscript"/>
        </w:rPr>
        <w:t>th</w:t>
      </w:r>
      <w:r>
        <w:rPr>
          <w:rFonts w:cs="Arial"/>
          <w:b/>
          <w:bCs/>
        </w:rPr>
        <w:t xml:space="preserve"> May, 10.45am</w:t>
      </w:r>
      <w:r>
        <w:rPr>
          <w:rFonts w:cs="Arial"/>
          <w:b/>
          <w:bCs/>
        </w:rPr>
        <w:tab/>
      </w:r>
      <w:r>
        <w:rPr>
          <w:rFonts w:cs="Arial"/>
          <w:b/>
          <w:bCs/>
        </w:rPr>
        <w:tab/>
        <w:t>Choral Matins</w:t>
      </w:r>
    </w:p>
    <w:p w14:paraId="711F5E57" w14:textId="77777777" w:rsidR="003E7E8D" w:rsidRDefault="00514F7B">
      <w:pPr>
        <w:spacing w:after="120" w:line="240" w:lineRule="auto"/>
        <w:rPr>
          <w:rFonts w:cs="Arial"/>
          <w:b/>
          <w:bCs/>
        </w:rPr>
      </w:pPr>
      <w:r>
        <w:rPr>
          <w:rFonts w:cs="Arial"/>
          <w:b/>
          <w:bCs/>
        </w:rPr>
        <w:t>Sunday 22</w:t>
      </w:r>
      <w:r>
        <w:rPr>
          <w:rFonts w:cs="Arial"/>
          <w:b/>
          <w:bCs/>
          <w:vertAlign w:val="superscript"/>
        </w:rPr>
        <w:t>nd</w:t>
      </w:r>
      <w:r>
        <w:rPr>
          <w:rFonts w:cs="Arial"/>
          <w:b/>
          <w:bCs/>
        </w:rPr>
        <w:t xml:space="preserve"> May, 10.45am</w:t>
      </w:r>
      <w:r>
        <w:rPr>
          <w:rFonts w:cs="Arial"/>
          <w:b/>
          <w:bCs/>
        </w:rPr>
        <w:tab/>
      </w:r>
      <w:r>
        <w:rPr>
          <w:rFonts w:cs="Arial"/>
          <w:b/>
          <w:bCs/>
        </w:rPr>
        <w:tab/>
        <w:t>Holy Communion</w:t>
      </w:r>
    </w:p>
    <w:p w14:paraId="5B7313DC" w14:textId="77777777" w:rsidR="003E7E8D" w:rsidRDefault="00514F7B">
      <w:pPr>
        <w:spacing w:after="0" w:line="240" w:lineRule="auto"/>
        <w:rPr>
          <w:rFonts w:cs="Arial"/>
          <w:b/>
          <w:bCs/>
        </w:rPr>
      </w:pPr>
      <w:r>
        <w:rPr>
          <w:rFonts w:cs="Arial"/>
          <w:b/>
          <w:bCs/>
        </w:rPr>
        <w:t>Sunday 29</w:t>
      </w:r>
      <w:r>
        <w:rPr>
          <w:rFonts w:cs="Arial"/>
          <w:b/>
          <w:bCs/>
          <w:vertAlign w:val="superscript"/>
        </w:rPr>
        <w:t>th</w:t>
      </w:r>
      <w:r>
        <w:rPr>
          <w:rFonts w:cs="Arial"/>
          <w:b/>
          <w:bCs/>
        </w:rPr>
        <w:t xml:space="preserve"> May, </w:t>
      </w:r>
      <w:r>
        <w:rPr>
          <w:rFonts w:cs="Arial"/>
          <w:b/>
          <w:bCs/>
        </w:rPr>
        <w:tab/>
      </w:r>
      <w:r>
        <w:rPr>
          <w:rFonts w:cs="Arial"/>
          <w:b/>
          <w:bCs/>
        </w:rPr>
        <w:tab/>
      </w:r>
      <w:r>
        <w:rPr>
          <w:rFonts w:cs="Arial"/>
          <w:b/>
          <w:bCs/>
        </w:rPr>
        <w:tab/>
      </w:r>
      <w:r>
        <w:rPr>
          <w:rFonts w:cs="Arial"/>
          <w:b/>
          <w:bCs/>
          <w:i/>
        </w:rPr>
        <w:t>No service</w:t>
      </w:r>
    </w:p>
    <w:p w14:paraId="68CDBA42" w14:textId="77777777" w:rsidR="003E7E8D" w:rsidRDefault="003E7E8D">
      <w:pPr>
        <w:tabs>
          <w:tab w:val="left" w:pos="720"/>
          <w:tab w:val="left" w:pos="1440"/>
          <w:tab w:val="left" w:pos="2160"/>
          <w:tab w:val="left" w:pos="2880"/>
          <w:tab w:val="left" w:pos="3600"/>
          <w:tab w:val="left" w:pos="4320"/>
          <w:tab w:val="left" w:pos="5040"/>
          <w:tab w:val="left" w:pos="5670"/>
        </w:tabs>
        <w:spacing w:after="0" w:line="240" w:lineRule="auto"/>
        <w:rPr>
          <w:sz w:val="12"/>
          <w:szCs w:val="12"/>
        </w:rPr>
      </w:pPr>
    </w:p>
    <w:p w14:paraId="376F5FED" w14:textId="77777777" w:rsidR="003E7E8D" w:rsidRDefault="00514F7B">
      <w:pPr>
        <w:spacing w:after="120" w:line="240" w:lineRule="auto"/>
        <w:rPr>
          <w:rFonts w:cs="Arial"/>
          <w:b/>
          <w:bCs/>
          <w:i/>
        </w:rPr>
      </w:pPr>
      <w:r>
        <w:rPr>
          <w:rFonts w:cs="Arial"/>
          <w:b/>
          <w:bCs/>
          <w:i/>
        </w:rPr>
        <w:tab/>
      </w:r>
      <w:r>
        <w:rPr>
          <w:rFonts w:cs="Arial"/>
          <w:b/>
          <w:bCs/>
          <w:i/>
        </w:rPr>
        <w:tab/>
      </w:r>
      <w:r>
        <w:rPr>
          <w:rFonts w:cs="Arial"/>
          <w:b/>
          <w:bCs/>
          <w:i/>
        </w:rPr>
        <w:tab/>
      </w:r>
      <w:r>
        <w:rPr>
          <w:rFonts w:cs="Arial"/>
          <w:b/>
          <w:bCs/>
          <w:i/>
        </w:rPr>
        <w:tab/>
      </w:r>
      <w:r>
        <w:rPr>
          <w:rFonts w:cs="Arial"/>
          <w:b/>
          <w:bCs/>
          <w:i/>
        </w:rPr>
        <w:tab/>
      </w:r>
    </w:p>
    <w:p w14:paraId="46BFDACB" w14:textId="77777777" w:rsidR="003E7E8D" w:rsidRDefault="00514F7B">
      <w:pPr>
        <w:tabs>
          <w:tab w:val="left" w:pos="1290"/>
        </w:tabs>
        <w:spacing w:after="0" w:line="240" w:lineRule="auto"/>
        <w:rPr>
          <w:rFonts w:cs="Arial"/>
          <w:b/>
          <w:bCs/>
        </w:rPr>
      </w:pPr>
      <w:r>
        <w:rPr>
          <w:noProof/>
        </w:rPr>
        <w:drawing>
          <wp:anchor distT="0" distB="0" distL="0" distR="0" simplePos="0" relativeHeight="3" behindDoc="1" locked="0" layoutInCell="1" allowOverlap="1" wp14:anchorId="4CEC10EF" wp14:editId="17528980">
            <wp:simplePos x="0" y="0"/>
            <wp:positionH relativeFrom="column">
              <wp:posOffset>4343400</wp:posOffset>
            </wp:positionH>
            <wp:positionV relativeFrom="paragraph">
              <wp:posOffset>7620</wp:posOffset>
            </wp:positionV>
            <wp:extent cx="1850390" cy="1215390"/>
            <wp:effectExtent l="0" t="0" r="0" b="0"/>
            <wp:wrapSquare wrapText="bothSides"/>
            <wp:docPr id="6" name="Image3"/>
            <wp:cNvGraphicFramePr/>
            <a:graphic xmlns:a="http://schemas.openxmlformats.org/drawingml/2006/main">
              <a:graphicData uri="http://schemas.openxmlformats.org/drawingml/2006/picture">
                <pic:pic xmlns:pic="http://schemas.openxmlformats.org/drawingml/2006/picture">
                  <pic:nvPicPr>
                    <pic:cNvPr id="3" name="Image3"/>
                    <pic:cNvPicPr/>
                  </pic:nvPicPr>
                  <pic:blipFill>
                    <a:blip r:embed="rId8"/>
                    <a:stretch/>
                  </pic:blipFill>
                  <pic:spPr>
                    <a:xfrm>
                      <a:off x="0" y="0"/>
                      <a:ext cx="1849680" cy="1214640"/>
                    </a:xfrm>
                    <a:prstGeom prst="rect">
                      <a:avLst/>
                    </a:prstGeom>
                    <a:ln>
                      <a:noFill/>
                    </a:ln>
                  </pic:spPr>
                </pic:pic>
              </a:graphicData>
            </a:graphic>
          </wp:anchor>
        </w:drawing>
      </w:r>
      <w:r>
        <w:rPr>
          <w:rFonts w:cs="Arial"/>
          <w:b/>
          <w:bCs/>
        </w:rPr>
        <w:tab/>
      </w:r>
    </w:p>
    <w:p w14:paraId="49397377" w14:textId="77777777" w:rsidR="003E7E8D" w:rsidRDefault="00514F7B">
      <w:pPr>
        <w:spacing w:after="120" w:line="240" w:lineRule="auto"/>
        <w:rPr>
          <w:rFonts w:ascii="Arial" w:hAnsi="Arial" w:cs="Arial"/>
          <w:b/>
          <w:bCs/>
          <w:sz w:val="24"/>
        </w:rPr>
      </w:pPr>
      <w:r>
        <w:rPr>
          <w:rFonts w:ascii="Arial" w:hAnsi="Arial" w:cs="Arial"/>
          <w:b/>
          <w:bCs/>
          <w:sz w:val="24"/>
        </w:rPr>
        <w:t>St John the Evangelist Church, Dalton</w:t>
      </w:r>
    </w:p>
    <w:p w14:paraId="3C0F6E47" w14:textId="77777777" w:rsidR="003E7E8D" w:rsidRDefault="00514F7B">
      <w:pPr>
        <w:spacing w:after="120" w:line="240" w:lineRule="auto"/>
        <w:rPr>
          <w:rFonts w:cs="Arial"/>
          <w:b/>
          <w:bCs/>
        </w:rPr>
      </w:pPr>
      <w:r>
        <w:rPr>
          <w:rFonts w:cs="Arial"/>
          <w:b/>
          <w:bCs/>
        </w:rPr>
        <w:t>Sund</w:t>
      </w:r>
      <w:r>
        <w:rPr>
          <w:rFonts w:cs="Arial"/>
          <w:b/>
          <w:bCs/>
        </w:rPr>
        <w:t>ay 1</w:t>
      </w:r>
      <w:r>
        <w:rPr>
          <w:rFonts w:cs="Arial"/>
          <w:b/>
          <w:bCs/>
          <w:vertAlign w:val="superscript"/>
        </w:rPr>
        <w:t>st</w:t>
      </w:r>
      <w:r>
        <w:rPr>
          <w:rFonts w:cs="Arial"/>
          <w:b/>
          <w:bCs/>
        </w:rPr>
        <w:t xml:space="preserve"> May, 11am</w:t>
      </w:r>
      <w:r>
        <w:rPr>
          <w:rFonts w:cs="Arial"/>
          <w:b/>
          <w:bCs/>
        </w:rPr>
        <w:tab/>
      </w:r>
      <w:r>
        <w:rPr>
          <w:rFonts w:cs="Arial"/>
          <w:b/>
          <w:bCs/>
        </w:rPr>
        <w:tab/>
      </w:r>
      <w:r>
        <w:rPr>
          <w:rFonts w:cs="Arial"/>
          <w:b/>
          <w:bCs/>
        </w:rPr>
        <w:tab/>
        <w:t>Family Service</w:t>
      </w:r>
    </w:p>
    <w:p w14:paraId="37066FA9" w14:textId="77777777" w:rsidR="003E7E8D" w:rsidRDefault="00514F7B">
      <w:pPr>
        <w:spacing w:after="120" w:line="240" w:lineRule="auto"/>
        <w:rPr>
          <w:rFonts w:cs="Arial"/>
          <w:b/>
          <w:bCs/>
        </w:rPr>
      </w:pPr>
      <w:r>
        <w:rPr>
          <w:rFonts w:cs="Arial"/>
          <w:b/>
          <w:bCs/>
        </w:rPr>
        <w:t>Sunday 15</w:t>
      </w:r>
      <w:r>
        <w:rPr>
          <w:rFonts w:cs="Arial"/>
          <w:b/>
          <w:bCs/>
          <w:vertAlign w:val="superscript"/>
        </w:rPr>
        <w:t>th</w:t>
      </w:r>
      <w:r>
        <w:rPr>
          <w:rFonts w:cs="Arial"/>
          <w:b/>
          <w:bCs/>
        </w:rPr>
        <w:t xml:space="preserve"> May, 11am</w:t>
      </w:r>
      <w:r>
        <w:rPr>
          <w:rFonts w:cs="Arial"/>
          <w:b/>
          <w:bCs/>
        </w:rPr>
        <w:tab/>
      </w:r>
      <w:r>
        <w:rPr>
          <w:rFonts w:cs="Arial"/>
          <w:b/>
          <w:bCs/>
        </w:rPr>
        <w:tab/>
        <w:t>Family Service</w:t>
      </w:r>
    </w:p>
    <w:p w14:paraId="0CF68662" w14:textId="77777777" w:rsidR="003E7E8D" w:rsidRDefault="003E7E8D">
      <w:pPr>
        <w:suppressAutoHyphens w:val="0"/>
        <w:spacing w:after="0" w:line="240" w:lineRule="auto"/>
        <w:rPr>
          <w:rFonts w:ascii="Times New Roman" w:hAnsi="Times New Roman"/>
          <w:sz w:val="16"/>
          <w:szCs w:val="24"/>
          <w:lang w:eastAsia="en-GB"/>
        </w:rPr>
      </w:pPr>
    </w:p>
    <w:p w14:paraId="688E04DD" w14:textId="77777777" w:rsidR="003E7E8D" w:rsidRDefault="003E7E8D">
      <w:pPr>
        <w:spacing w:after="0"/>
        <w:rPr>
          <w:rFonts w:ascii="Arial" w:hAnsi="Arial" w:cs="Arial"/>
          <w:b/>
          <w:bCs/>
          <w:sz w:val="24"/>
        </w:rPr>
      </w:pPr>
    </w:p>
    <w:p w14:paraId="2B5D7305" w14:textId="77777777" w:rsidR="003E7E8D" w:rsidRDefault="00514F7B">
      <w:pPr>
        <w:spacing w:after="0"/>
        <w:rPr>
          <w:rFonts w:ascii="Arial" w:hAnsi="Arial" w:cs="Arial"/>
          <w:b/>
          <w:bCs/>
          <w:sz w:val="24"/>
        </w:rPr>
      </w:pPr>
      <w:r>
        <w:rPr>
          <w:rFonts w:ascii="Arial" w:hAnsi="Arial" w:cs="Arial"/>
          <w:b/>
          <w:bCs/>
          <w:sz w:val="24"/>
        </w:rPr>
        <w:t>Baldersby St James News is listed on page 7.</w:t>
      </w:r>
    </w:p>
    <w:p w14:paraId="3B124D66" w14:textId="77777777" w:rsidR="003E7E8D" w:rsidRDefault="00514F7B">
      <w:pPr>
        <w:spacing w:after="0"/>
        <w:rPr>
          <w:rFonts w:ascii="Arial" w:hAnsi="Arial" w:cs="Arial"/>
          <w:b/>
          <w:bCs/>
          <w:sz w:val="24"/>
        </w:rPr>
      </w:pPr>
      <w:r>
        <w:rPr>
          <w:rFonts w:ascii="Arial" w:hAnsi="Arial" w:cs="Arial"/>
          <w:b/>
          <w:bCs/>
          <w:sz w:val="24"/>
        </w:rPr>
        <w:t>Dalton Social Events</w:t>
      </w:r>
      <w:r>
        <w:rPr>
          <w:rFonts w:ascii="Arial" w:hAnsi="Arial" w:cs="Arial"/>
          <w:bCs/>
        </w:rPr>
        <w:t xml:space="preserve"> are listed on pages 7 and 8.</w:t>
      </w:r>
    </w:p>
    <w:p w14:paraId="48301FF1" w14:textId="77777777" w:rsidR="003E7E8D" w:rsidRDefault="00514F7B">
      <w:pPr>
        <w:spacing w:after="0"/>
        <w:rPr>
          <w:rFonts w:ascii="Arial" w:hAnsi="Arial" w:cs="Arial"/>
          <w:b/>
          <w:bCs/>
          <w:sz w:val="28"/>
        </w:rPr>
      </w:pPr>
      <w:r>
        <w:rPr>
          <w:rFonts w:ascii="Arial" w:hAnsi="Arial" w:cs="Arial"/>
          <w:b/>
          <w:bCs/>
          <w:sz w:val="28"/>
        </w:rPr>
        <w:lastRenderedPageBreak/>
        <w:t>Collects and Readings for 3</w:t>
      </w:r>
      <w:r>
        <w:rPr>
          <w:rFonts w:ascii="Arial" w:hAnsi="Arial" w:cs="Arial"/>
          <w:b/>
          <w:bCs/>
          <w:sz w:val="28"/>
          <w:vertAlign w:val="superscript"/>
        </w:rPr>
        <w:t>rd</w:t>
      </w:r>
      <w:r>
        <w:rPr>
          <w:rFonts w:ascii="Arial" w:hAnsi="Arial" w:cs="Arial"/>
          <w:b/>
          <w:bCs/>
          <w:sz w:val="28"/>
        </w:rPr>
        <w:t xml:space="preserve"> Sunday of Easter to 7</w:t>
      </w:r>
      <w:r>
        <w:rPr>
          <w:rFonts w:ascii="Arial" w:hAnsi="Arial" w:cs="Arial"/>
          <w:b/>
          <w:bCs/>
          <w:sz w:val="28"/>
          <w:vertAlign w:val="superscript"/>
        </w:rPr>
        <w:t>th</w:t>
      </w:r>
      <w:r>
        <w:rPr>
          <w:rFonts w:ascii="Arial" w:hAnsi="Arial" w:cs="Arial"/>
          <w:b/>
          <w:bCs/>
          <w:sz w:val="28"/>
        </w:rPr>
        <w:t xml:space="preserve"> Sunday of Easter</w:t>
      </w:r>
    </w:p>
    <w:p w14:paraId="79462AE0" w14:textId="77777777" w:rsidR="003E7E8D" w:rsidRDefault="00514F7B">
      <w:pPr>
        <w:spacing w:after="0"/>
        <w:rPr>
          <w:rFonts w:ascii="Arial" w:hAnsi="Arial" w:cs="Arial"/>
          <w:bCs/>
          <w:i/>
          <w:sz w:val="20"/>
        </w:rPr>
      </w:pPr>
      <w:r>
        <w:rPr>
          <w:rFonts w:ascii="Arial" w:hAnsi="Arial" w:cs="Arial"/>
          <w:bCs/>
          <w:i/>
          <w:sz w:val="20"/>
        </w:rPr>
        <w:t xml:space="preserve">(Page </w:t>
      </w:r>
      <w:r>
        <w:rPr>
          <w:rFonts w:ascii="Arial" w:hAnsi="Arial" w:cs="Arial"/>
          <w:bCs/>
          <w:i/>
          <w:sz w:val="20"/>
        </w:rPr>
        <w:t>numbers refer to the Common Worship Lectionary.)</w:t>
      </w:r>
    </w:p>
    <w:p w14:paraId="13E7DAC6" w14:textId="77777777" w:rsidR="003E7E8D" w:rsidRDefault="003E7E8D">
      <w:pPr>
        <w:spacing w:after="120"/>
        <w:rPr>
          <w:rFonts w:ascii="Arial" w:hAnsi="Arial" w:cs="Arial"/>
          <w:bCs/>
        </w:rPr>
      </w:pPr>
    </w:p>
    <w:p w14:paraId="40C09A19" w14:textId="77777777" w:rsidR="003E7E8D" w:rsidRDefault="00514F7B">
      <w:pPr>
        <w:tabs>
          <w:tab w:val="left" w:pos="3795"/>
        </w:tabs>
        <w:spacing w:after="120"/>
        <w:rPr>
          <w:rFonts w:ascii="Arial" w:hAnsi="Arial" w:cs="Arial"/>
          <w:b/>
          <w:bCs/>
        </w:rPr>
      </w:pPr>
      <w:r>
        <w:rPr>
          <w:rFonts w:ascii="Arial" w:hAnsi="Arial" w:cs="Arial"/>
          <w:b/>
          <w:bCs/>
        </w:rPr>
        <w:t>Sunday 1</w:t>
      </w:r>
      <w:r>
        <w:rPr>
          <w:rFonts w:ascii="Arial" w:hAnsi="Arial" w:cs="Arial"/>
          <w:b/>
          <w:bCs/>
          <w:vertAlign w:val="superscript"/>
        </w:rPr>
        <w:t>st</w:t>
      </w:r>
      <w:r>
        <w:rPr>
          <w:rFonts w:ascii="Arial" w:hAnsi="Arial" w:cs="Arial"/>
          <w:b/>
          <w:bCs/>
        </w:rPr>
        <w:t xml:space="preserve"> </w:t>
      </w:r>
      <w:proofErr w:type="gramStart"/>
      <w:r>
        <w:rPr>
          <w:rFonts w:ascii="Arial" w:hAnsi="Arial" w:cs="Arial"/>
          <w:b/>
          <w:bCs/>
        </w:rPr>
        <w:t>May :</w:t>
      </w:r>
      <w:proofErr w:type="gramEnd"/>
      <w:r>
        <w:rPr>
          <w:rFonts w:ascii="Arial" w:hAnsi="Arial" w:cs="Arial"/>
          <w:b/>
          <w:bCs/>
        </w:rPr>
        <w:t xml:space="preserve"> 3</w:t>
      </w:r>
      <w:r>
        <w:rPr>
          <w:rFonts w:ascii="Arial" w:hAnsi="Arial" w:cs="Arial"/>
          <w:b/>
          <w:bCs/>
          <w:vertAlign w:val="superscript"/>
        </w:rPr>
        <w:t>rd</w:t>
      </w:r>
      <w:r>
        <w:rPr>
          <w:rFonts w:ascii="Arial" w:hAnsi="Arial" w:cs="Arial"/>
          <w:b/>
          <w:bCs/>
        </w:rPr>
        <w:t xml:space="preserve"> Sunday of Easter</w:t>
      </w:r>
    </w:p>
    <w:p w14:paraId="37E48574" w14:textId="77777777" w:rsidR="003E7E8D" w:rsidRDefault="00514F7B">
      <w:pPr>
        <w:tabs>
          <w:tab w:val="left" w:pos="3795"/>
        </w:tabs>
        <w:spacing w:after="120"/>
        <w:rPr>
          <w:rFonts w:ascii="Arial" w:hAnsi="Arial" w:cs="Arial"/>
          <w:b/>
          <w:bCs/>
        </w:rPr>
      </w:pPr>
      <w:r>
        <w:rPr>
          <w:noProof/>
        </w:rPr>
        <w:drawing>
          <wp:anchor distT="0" distB="0" distL="0" distR="0" simplePos="0" relativeHeight="11" behindDoc="1" locked="0" layoutInCell="1" allowOverlap="1" wp14:anchorId="5471C3D2" wp14:editId="2B7244B4">
            <wp:simplePos x="0" y="0"/>
            <wp:positionH relativeFrom="column">
              <wp:posOffset>4114800</wp:posOffset>
            </wp:positionH>
            <wp:positionV relativeFrom="paragraph">
              <wp:posOffset>36830</wp:posOffset>
            </wp:positionV>
            <wp:extent cx="2154555" cy="306895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stretch/>
                  </pic:blipFill>
                  <pic:spPr>
                    <a:xfrm>
                      <a:off x="0" y="0"/>
                      <a:ext cx="2153880" cy="3068280"/>
                    </a:xfrm>
                    <a:prstGeom prst="rect">
                      <a:avLst/>
                    </a:prstGeom>
                    <a:ln>
                      <a:noFill/>
                    </a:ln>
                  </pic:spPr>
                </pic:pic>
              </a:graphicData>
            </a:graphic>
          </wp:anchor>
        </w:drawing>
      </w:r>
      <w:r>
        <w:rPr>
          <w:rFonts w:ascii="Arial" w:hAnsi="Arial" w:cs="Arial"/>
          <w:b/>
          <w:bCs/>
        </w:rPr>
        <w:t>Collect</w:t>
      </w:r>
    </w:p>
    <w:p w14:paraId="54E07AD9" w14:textId="77777777" w:rsidR="003E7E8D" w:rsidRDefault="00514F7B">
      <w:pPr>
        <w:tabs>
          <w:tab w:val="left" w:pos="3795"/>
        </w:tabs>
        <w:spacing w:after="0"/>
        <w:rPr>
          <w:rFonts w:ascii="Arial" w:hAnsi="Arial" w:cs="Arial"/>
          <w:bCs/>
        </w:rPr>
      </w:pPr>
      <w:r>
        <w:rPr>
          <w:rFonts w:ascii="Arial" w:hAnsi="Arial" w:cs="Arial"/>
          <w:bCs/>
        </w:rPr>
        <w:t>Almighty Father,</w:t>
      </w:r>
    </w:p>
    <w:p w14:paraId="42D5AA27" w14:textId="77777777" w:rsidR="003E7E8D" w:rsidRDefault="00514F7B">
      <w:pPr>
        <w:tabs>
          <w:tab w:val="left" w:pos="3795"/>
        </w:tabs>
        <w:spacing w:after="0"/>
        <w:rPr>
          <w:rFonts w:ascii="Arial" w:hAnsi="Arial" w:cs="Arial"/>
          <w:bCs/>
        </w:rPr>
      </w:pPr>
      <w:r>
        <w:rPr>
          <w:rFonts w:ascii="Arial" w:hAnsi="Arial" w:cs="Arial"/>
          <w:bCs/>
        </w:rPr>
        <w:t xml:space="preserve">who in your great mercy gladdened the </w:t>
      </w:r>
      <w:proofErr w:type="gramStart"/>
      <w:r>
        <w:rPr>
          <w:rFonts w:ascii="Arial" w:hAnsi="Arial" w:cs="Arial"/>
          <w:bCs/>
        </w:rPr>
        <w:t>disciples</w:t>
      </w:r>
      <w:proofErr w:type="gramEnd"/>
      <w:r>
        <w:rPr>
          <w:rFonts w:ascii="Arial" w:hAnsi="Arial" w:cs="Arial"/>
          <w:bCs/>
        </w:rPr>
        <w:t xml:space="preserve"> </w:t>
      </w:r>
    </w:p>
    <w:p w14:paraId="19ED7369" w14:textId="77777777" w:rsidR="003E7E8D" w:rsidRDefault="00514F7B">
      <w:pPr>
        <w:tabs>
          <w:tab w:val="left" w:pos="3795"/>
        </w:tabs>
        <w:spacing w:after="0"/>
        <w:rPr>
          <w:rFonts w:ascii="Arial" w:hAnsi="Arial" w:cs="Arial"/>
          <w:bCs/>
        </w:rPr>
      </w:pPr>
      <w:r>
        <w:rPr>
          <w:rFonts w:ascii="Arial" w:hAnsi="Arial" w:cs="Arial"/>
          <w:bCs/>
        </w:rPr>
        <w:t xml:space="preserve">     with the sight of the risen Lord:</w:t>
      </w:r>
    </w:p>
    <w:p w14:paraId="4571436F" w14:textId="77777777" w:rsidR="003E7E8D" w:rsidRDefault="00514F7B">
      <w:pPr>
        <w:tabs>
          <w:tab w:val="left" w:pos="3795"/>
        </w:tabs>
        <w:spacing w:after="0"/>
        <w:rPr>
          <w:rFonts w:ascii="Arial" w:hAnsi="Arial" w:cs="Arial"/>
          <w:bCs/>
        </w:rPr>
      </w:pPr>
      <w:r>
        <w:rPr>
          <w:rFonts w:ascii="Arial" w:hAnsi="Arial" w:cs="Arial"/>
          <w:bCs/>
        </w:rPr>
        <w:t>give us such knowledge of his presence with us,</w:t>
      </w:r>
    </w:p>
    <w:p w14:paraId="2534CD52" w14:textId="77777777" w:rsidR="003E7E8D" w:rsidRDefault="00514F7B">
      <w:pPr>
        <w:tabs>
          <w:tab w:val="left" w:pos="3795"/>
        </w:tabs>
        <w:spacing w:after="0"/>
        <w:rPr>
          <w:rFonts w:ascii="Arial" w:hAnsi="Arial" w:cs="Arial"/>
          <w:bCs/>
        </w:rPr>
      </w:pPr>
      <w:r>
        <w:rPr>
          <w:rFonts w:ascii="Arial" w:hAnsi="Arial" w:cs="Arial"/>
          <w:bCs/>
        </w:rPr>
        <w:t>that w</w:t>
      </w:r>
      <w:r>
        <w:rPr>
          <w:rFonts w:ascii="Arial" w:hAnsi="Arial" w:cs="Arial"/>
          <w:bCs/>
        </w:rPr>
        <w:t>e may be strengthened and sustained</w:t>
      </w:r>
    </w:p>
    <w:p w14:paraId="75B58E04" w14:textId="77777777" w:rsidR="003E7E8D" w:rsidRDefault="00514F7B">
      <w:pPr>
        <w:tabs>
          <w:tab w:val="left" w:pos="3795"/>
        </w:tabs>
        <w:spacing w:after="0"/>
        <w:rPr>
          <w:rFonts w:ascii="Arial" w:hAnsi="Arial" w:cs="Arial"/>
          <w:bCs/>
        </w:rPr>
      </w:pPr>
      <w:r>
        <w:rPr>
          <w:rFonts w:ascii="Arial" w:hAnsi="Arial" w:cs="Arial"/>
          <w:bCs/>
        </w:rPr>
        <w:t xml:space="preserve">     by his risen life</w:t>
      </w:r>
    </w:p>
    <w:p w14:paraId="51161761" w14:textId="77777777" w:rsidR="003E7E8D" w:rsidRDefault="00514F7B">
      <w:pPr>
        <w:tabs>
          <w:tab w:val="left" w:pos="3795"/>
        </w:tabs>
        <w:spacing w:after="0"/>
        <w:rPr>
          <w:rFonts w:ascii="Arial" w:hAnsi="Arial" w:cs="Arial"/>
          <w:bCs/>
        </w:rPr>
      </w:pPr>
      <w:r>
        <w:rPr>
          <w:rFonts w:ascii="Arial" w:hAnsi="Arial" w:cs="Arial"/>
          <w:bCs/>
        </w:rPr>
        <w:t>and serve you continually in righteousness and truth;</w:t>
      </w:r>
    </w:p>
    <w:p w14:paraId="578BBBAE" w14:textId="77777777" w:rsidR="003E7E8D" w:rsidRDefault="00514F7B">
      <w:pPr>
        <w:tabs>
          <w:tab w:val="left" w:pos="3795"/>
        </w:tabs>
        <w:spacing w:after="0"/>
        <w:rPr>
          <w:rFonts w:ascii="Arial" w:hAnsi="Arial" w:cs="Arial"/>
          <w:bCs/>
        </w:rPr>
      </w:pPr>
      <w:r>
        <w:rPr>
          <w:rFonts w:ascii="Arial" w:hAnsi="Arial" w:cs="Arial"/>
          <w:bCs/>
        </w:rPr>
        <w:t>through Jesus Christ your Son our Lord,</w:t>
      </w:r>
    </w:p>
    <w:p w14:paraId="26ABDB14" w14:textId="77777777" w:rsidR="003E7E8D" w:rsidRDefault="00514F7B">
      <w:pPr>
        <w:tabs>
          <w:tab w:val="left" w:pos="3795"/>
        </w:tabs>
        <w:spacing w:after="0"/>
        <w:rPr>
          <w:rFonts w:ascii="Arial" w:hAnsi="Arial" w:cs="Arial"/>
          <w:bCs/>
        </w:rPr>
      </w:pPr>
      <w:r>
        <w:rPr>
          <w:rFonts w:ascii="Arial" w:hAnsi="Arial" w:cs="Arial"/>
          <w:bCs/>
        </w:rPr>
        <w:t>who is alive and reigns with you,</w:t>
      </w:r>
    </w:p>
    <w:p w14:paraId="2A005214" w14:textId="77777777" w:rsidR="003E7E8D" w:rsidRDefault="00514F7B">
      <w:pPr>
        <w:tabs>
          <w:tab w:val="left" w:pos="3795"/>
        </w:tabs>
        <w:spacing w:after="0"/>
        <w:rPr>
          <w:rFonts w:ascii="Arial" w:hAnsi="Arial" w:cs="Arial"/>
          <w:bCs/>
        </w:rPr>
      </w:pPr>
      <w:r>
        <w:rPr>
          <w:rFonts w:ascii="Arial" w:hAnsi="Arial" w:cs="Arial"/>
          <w:bCs/>
        </w:rPr>
        <w:t>in the unity of the Holy Spirit,</w:t>
      </w:r>
    </w:p>
    <w:p w14:paraId="69598B80" w14:textId="77777777" w:rsidR="003E7E8D" w:rsidRDefault="00514F7B">
      <w:pPr>
        <w:tabs>
          <w:tab w:val="left" w:pos="3795"/>
        </w:tabs>
        <w:spacing w:after="0"/>
        <w:rPr>
          <w:rFonts w:ascii="Arial" w:hAnsi="Arial" w:cs="Arial"/>
          <w:bCs/>
        </w:rPr>
      </w:pPr>
      <w:r>
        <w:rPr>
          <w:rFonts w:ascii="Arial" w:hAnsi="Arial" w:cs="Arial"/>
          <w:bCs/>
        </w:rPr>
        <w:t>one God, now and for ever.</w:t>
      </w:r>
    </w:p>
    <w:p w14:paraId="2B499D38" w14:textId="77777777" w:rsidR="003E7E8D" w:rsidRDefault="003E7E8D">
      <w:pPr>
        <w:tabs>
          <w:tab w:val="left" w:pos="3795"/>
        </w:tabs>
        <w:spacing w:after="120"/>
        <w:rPr>
          <w:rFonts w:ascii="Arial" w:hAnsi="Arial" w:cs="Arial"/>
          <w:bCs/>
        </w:rPr>
      </w:pPr>
    </w:p>
    <w:p w14:paraId="42214084" w14:textId="77777777" w:rsidR="003E7E8D" w:rsidRDefault="00514F7B">
      <w:pPr>
        <w:spacing w:after="100" w:line="240" w:lineRule="auto"/>
        <w:rPr>
          <w:rFonts w:ascii="Arial" w:hAnsi="Arial"/>
          <w:b/>
          <w:bCs/>
          <w:szCs w:val="28"/>
        </w:rPr>
      </w:pPr>
      <w:r>
        <w:rPr>
          <w:rFonts w:ascii="Arial" w:hAnsi="Arial"/>
          <w:b/>
          <w:bCs/>
          <w:szCs w:val="28"/>
        </w:rPr>
        <w:t>Readings</w:t>
      </w:r>
      <w:r>
        <w:rPr>
          <w:rFonts w:ascii="Arial" w:hAnsi="Arial"/>
          <w:b/>
          <w:bCs/>
          <w:szCs w:val="28"/>
        </w:rPr>
        <w:t xml:space="preserve"> (p.902)</w:t>
      </w:r>
    </w:p>
    <w:p w14:paraId="10B4D342" w14:textId="77777777" w:rsidR="003E7E8D" w:rsidRDefault="00514F7B">
      <w:pPr>
        <w:spacing w:after="100" w:line="240" w:lineRule="auto"/>
        <w:rPr>
          <w:rFonts w:ascii="Arial" w:hAnsi="Arial"/>
          <w:bCs/>
          <w:szCs w:val="28"/>
        </w:rPr>
      </w:pPr>
      <w:r>
        <w:rPr>
          <w:rFonts w:ascii="Arial" w:hAnsi="Arial"/>
          <w:bCs/>
          <w:szCs w:val="28"/>
        </w:rPr>
        <w:t>Acts 9.1-6, [7-20]</w:t>
      </w:r>
    </w:p>
    <w:p w14:paraId="04195383" w14:textId="77777777" w:rsidR="003E7E8D" w:rsidRDefault="00514F7B">
      <w:pPr>
        <w:spacing w:after="100" w:line="240" w:lineRule="auto"/>
        <w:rPr>
          <w:rFonts w:ascii="Arial" w:hAnsi="Arial"/>
          <w:bCs/>
          <w:szCs w:val="28"/>
        </w:rPr>
      </w:pPr>
      <w:r>
        <w:rPr>
          <w:rFonts w:ascii="Arial" w:hAnsi="Arial"/>
          <w:bCs/>
          <w:szCs w:val="28"/>
        </w:rPr>
        <w:t>Psalm 30</w:t>
      </w:r>
    </w:p>
    <w:p w14:paraId="5AA57578" w14:textId="77777777" w:rsidR="003E7E8D" w:rsidRDefault="00514F7B">
      <w:pPr>
        <w:spacing w:after="100" w:line="240" w:lineRule="auto"/>
        <w:rPr>
          <w:rFonts w:ascii="Arial" w:hAnsi="Arial"/>
          <w:bCs/>
          <w:szCs w:val="28"/>
        </w:rPr>
      </w:pPr>
      <w:r>
        <w:rPr>
          <w:rFonts w:ascii="Arial" w:hAnsi="Arial"/>
          <w:bCs/>
          <w:szCs w:val="28"/>
        </w:rPr>
        <w:t>Revelation 5.11-14</w:t>
      </w:r>
    </w:p>
    <w:p w14:paraId="1898753B" w14:textId="77777777" w:rsidR="003E7E8D" w:rsidRDefault="00514F7B">
      <w:pPr>
        <w:spacing w:after="100" w:line="240" w:lineRule="auto"/>
        <w:rPr>
          <w:rFonts w:ascii="Arial" w:hAnsi="Arial"/>
          <w:bCs/>
          <w:szCs w:val="28"/>
        </w:rPr>
      </w:pPr>
      <w:r>
        <w:rPr>
          <w:rFonts w:ascii="Arial" w:hAnsi="Arial"/>
          <w:bCs/>
          <w:szCs w:val="28"/>
        </w:rPr>
        <w:t>Gospel: John 21.1-19</w:t>
      </w:r>
    </w:p>
    <w:p w14:paraId="2BD61CD8" w14:textId="77777777" w:rsidR="003E7E8D" w:rsidRDefault="003E7E8D">
      <w:pPr>
        <w:spacing w:after="120" w:line="240" w:lineRule="auto"/>
        <w:rPr>
          <w:rFonts w:ascii="Arial" w:hAnsi="Arial"/>
          <w:bCs/>
          <w:szCs w:val="28"/>
        </w:rPr>
      </w:pPr>
    </w:p>
    <w:p w14:paraId="501D5E17" w14:textId="77777777" w:rsidR="003E7E8D" w:rsidRDefault="00514F7B">
      <w:pPr>
        <w:tabs>
          <w:tab w:val="left" w:pos="3795"/>
        </w:tabs>
        <w:spacing w:after="120"/>
        <w:rPr>
          <w:rFonts w:ascii="Arial" w:hAnsi="Arial" w:cs="Arial"/>
          <w:b/>
          <w:bCs/>
        </w:rPr>
      </w:pPr>
      <w:r>
        <w:rPr>
          <w:rFonts w:ascii="Arial" w:hAnsi="Arial" w:cs="Arial"/>
          <w:b/>
          <w:bCs/>
        </w:rPr>
        <w:t>Sunday 8</w:t>
      </w:r>
      <w:r>
        <w:rPr>
          <w:rFonts w:ascii="Arial" w:hAnsi="Arial" w:cs="Arial"/>
          <w:b/>
          <w:bCs/>
          <w:vertAlign w:val="superscript"/>
        </w:rPr>
        <w:t>th</w:t>
      </w:r>
      <w:r>
        <w:rPr>
          <w:rFonts w:ascii="Arial" w:hAnsi="Arial" w:cs="Arial"/>
          <w:b/>
          <w:bCs/>
        </w:rPr>
        <w:t xml:space="preserve"> </w:t>
      </w:r>
      <w:proofErr w:type="gramStart"/>
      <w:r>
        <w:rPr>
          <w:rFonts w:ascii="Arial" w:hAnsi="Arial" w:cs="Arial"/>
          <w:b/>
          <w:bCs/>
        </w:rPr>
        <w:t>May :</w:t>
      </w:r>
      <w:proofErr w:type="gramEnd"/>
      <w:r>
        <w:rPr>
          <w:rFonts w:ascii="Arial" w:hAnsi="Arial" w:cs="Arial"/>
          <w:b/>
          <w:bCs/>
        </w:rPr>
        <w:t xml:space="preserve"> 4</w:t>
      </w:r>
      <w:r>
        <w:rPr>
          <w:rFonts w:ascii="Arial" w:hAnsi="Arial" w:cs="Arial"/>
          <w:b/>
          <w:bCs/>
          <w:vertAlign w:val="superscript"/>
        </w:rPr>
        <w:t>th</w:t>
      </w:r>
      <w:r>
        <w:rPr>
          <w:rFonts w:ascii="Arial" w:hAnsi="Arial" w:cs="Arial"/>
          <w:b/>
          <w:bCs/>
        </w:rPr>
        <w:t xml:space="preserve"> Sunday of Easter</w:t>
      </w:r>
    </w:p>
    <w:p w14:paraId="11AF671C" w14:textId="77777777" w:rsidR="003E7E8D" w:rsidRDefault="00514F7B">
      <w:pPr>
        <w:tabs>
          <w:tab w:val="left" w:pos="3795"/>
        </w:tabs>
        <w:spacing w:after="120"/>
        <w:rPr>
          <w:rFonts w:ascii="Arial" w:hAnsi="Arial" w:cs="Arial"/>
          <w:b/>
          <w:bCs/>
        </w:rPr>
      </w:pPr>
      <w:r>
        <w:rPr>
          <w:rFonts w:ascii="Arial" w:hAnsi="Arial" w:cs="Arial"/>
          <w:b/>
          <w:bCs/>
        </w:rPr>
        <w:t>Collect</w:t>
      </w:r>
    </w:p>
    <w:p w14:paraId="11134CFB" w14:textId="77777777" w:rsidR="003E7E8D" w:rsidRDefault="00514F7B">
      <w:pPr>
        <w:tabs>
          <w:tab w:val="left" w:pos="3795"/>
        </w:tabs>
        <w:spacing w:after="0"/>
        <w:rPr>
          <w:rFonts w:ascii="Arial" w:hAnsi="Arial" w:cs="Arial"/>
          <w:bCs/>
        </w:rPr>
      </w:pPr>
      <w:r>
        <w:rPr>
          <w:rFonts w:ascii="Arial" w:hAnsi="Arial" w:cs="Arial"/>
          <w:bCs/>
        </w:rPr>
        <w:t>Almighty God,</w:t>
      </w:r>
    </w:p>
    <w:p w14:paraId="2C7CE851" w14:textId="77777777" w:rsidR="003E7E8D" w:rsidRDefault="00514F7B">
      <w:pPr>
        <w:tabs>
          <w:tab w:val="left" w:pos="3795"/>
        </w:tabs>
        <w:spacing w:after="0"/>
        <w:rPr>
          <w:rFonts w:ascii="Arial" w:hAnsi="Arial" w:cs="Arial"/>
          <w:bCs/>
        </w:rPr>
      </w:pPr>
      <w:r>
        <w:rPr>
          <w:rFonts w:ascii="Arial" w:hAnsi="Arial" w:cs="Arial"/>
          <w:bCs/>
        </w:rPr>
        <w:t>whose Son Jesus Christ is the resurrection and the life:</w:t>
      </w:r>
    </w:p>
    <w:p w14:paraId="4EE92891" w14:textId="77777777" w:rsidR="003E7E8D" w:rsidRDefault="00514F7B">
      <w:pPr>
        <w:tabs>
          <w:tab w:val="left" w:pos="3795"/>
        </w:tabs>
        <w:spacing w:after="0"/>
        <w:rPr>
          <w:rFonts w:ascii="Arial" w:hAnsi="Arial" w:cs="Arial"/>
          <w:bCs/>
        </w:rPr>
      </w:pPr>
      <w:r>
        <w:rPr>
          <w:rFonts w:ascii="Arial" w:hAnsi="Arial" w:cs="Arial"/>
          <w:bCs/>
        </w:rPr>
        <w:t>raise us, who trust in him,</w:t>
      </w:r>
    </w:p>
    <w:p w14:paraId="61C624E8" w14:textId="77777777" w:rsidR="003E7E8D" w:rsidRDefault="00514F7B">
      <w:pPr>
        <w:tabs>
          <w:tab w:val="left" w:pos="3795"/>
        </w:tabs>
        <w:spacing w:after="0"/>
        <w:rPr>
          <w:rFonts w:ascii="Arial" w:hAnsi="Arial" w:cs="Arial"/>
          <w:bCs/>
        </w:rPr>
      </w:pPr>
      <w:r>
        <w:rPr>
          <w:rFonts w:ascii="Arial" w:hAnsi="Arial" w:cs="Arial"/>
          <w:bCs/>
        </w:rPr>
        <w:t xml:space="preserve">from the death of sin to the </w:t>
      </w:r>
      <w:r>
        <w:rPr>
          <w:rFonts w:ascii="Arial" w:hAnsi="Arial" w:cs="Arial"/>
          <w:bCs/>
        </w:rPr>
        <w:t xml:space="preserve">life </w:t>
      </w:r>
      <w:proofErr w:type="gramStart"/>
      <w:r>
        <w:rPr>
          <w:rFonts w:ascii="Arial" w:hAnsi="Arial" w:cs="Arial"/>
          <w:bCs/>
        </w:rPr>
        <w:t>of  righteousness</w:t>
      </w:r>
      <w:proofErr w:type="gramEnd"/>
    </w:p>
    <w:p w14:paraId="0982B725" w14:textId="77777777" w:rsidR="003E7E8D" w:rsidRDefault="00514F7B">
      <w:pPr>
        <w:tabs>
          <w:tab w:val="left" w:pos="3795"/>
        </w:tabs>
        <w:spacing w:after="0"/>
        <w:rPr>
          <w:rFonts w:ascii="Arial" w:hAnsi="Arial" w:cs="Arial"/>
          <w:bCs/>
        </w:rPr>
      </w:pPr>
      <w:r>
        <w:rPr>
          <w:noProof/>
        </w:rPr>
        <w:drawing>
          <wp:anchor distT="0" distB="0" distL="0" distR="0" simplePos="0" relativeHeight="14" behindDoc="1" locked="0" layoutInCell="1" allowOverlap="1" wp14:anchorId="59C27911" wp14:editId="14AB6C8D">
            <wp:simplePos x="0" y="0"/>
            <wp:positionH relativeFrom="column">
              <wp:posOffset>3428365</wp:posOffset>
            </wp:positionH>
            <wp:positionV relativeFrom="paragraph">
              <wp:posOffset>137795</wp:posOffset>
            </wp:positionV>
            <wp:extent cx="2764155" cy="2077085"/>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a:stretch/>
                  </pic:blipFill>
                  <pic:spPr>
                    <a:xfrm>
                      <a:off x="0" y="0"/>
                      <a:ext cx="2763360" cy="2076480"/>
                    </a:xfrm>
                    <a:prstGeom prst="rect">
                      <a:avLst/>
                    </a:prstGeom>
                    <a:ln>
                      <a:noFill/>
                    </a:ln>
                  </pic:spPr>
                </pic:pic>
              </a:graphicData>
            </a:graphic>
          </wp:anchor>
        </w:drawing>
      </w:r>
      <w:r>
        <w:rPr>
          <w:rFonts w:ascii="Arial" w:hAnsi="Arial" w:cs="Arial"/>
          <w:bCs/>
        </w:rPr>
        <w:t>that we may seek those things which are above,</w:t>
      </w:r>
    </w:p>
    <w:p w14:paraId="76B8B844" w14:textId="77777777" w:rsidR="003E7E8D" w:rsidRDefault="00514F7B">
      <w:pPr>
        <w:tabs>
          <w:tab w:val="left" w:pos="3795"/>
        </w:tabs>
        <w:spacing w:after="0"/>
        <w:rPr>
          <w:rFonts w:ascii="Arial" w:hAnsi="Arial" w:cs="Arial"/>
          <w:bCs/>
        </w:rPr>
      </w:pPr>
      <w:r>
        <w:rPr>
          <w:rFonts w:ascii="Arial" w:hAnsi="Arial" w:cs="Arial"/>
          <w:bCs/>
        </w:rPr>
        <w:t>where he reigns with you</w:t>
      </w:r>
    </w:p>
    <w:p w14:paraId="278200E4" w14:textId="77777777" w:rsidR="003E7E8D" w:rsidRDefault="00514F7B">
      <w:pPr>
        <w:tabs>
          <w:tab w:val="left" w:pos="3795"/>
        </w:tabs>
        <w:spacing w:after="0"/>
        <w:rPr>
          <w:rFonts w:ascii="Arial" w:hAnsi="Arial" w:cs="Arial"/>
          <w:bCs/>
        </w:rPr>
      </w:pPr>
      <w:r>
        <w:rPr>
          <w:rFonts w:ascii="Arial" w:hAnsi="Arial" w:cs="Arial"/>
          <w:bCs/>
        </w:rPr>
        <w:t>in the unity of the Holy Spirit,</w:t>
      </w:r>
    </w:p>
    <w:p w14:paraId="4168EBCB" w14:textId="77777777" w:rsidR="003E7E8D" w:rsidRDefault="00514F7B">
      <w:pPr>
        <w:tabs>
          <w:tab w:val="left" w:pos="3795"/>
        </w:tabs>
        <w:spacing w:after="0"/>
        <w:rPr>
          <w:rFonts w:ascii="Arial" w:hAnsi="Arial" w:cs="Arial"/>
          <w:bCs/>
        </w:rPr>
      </w:pPr>
      <w:r>
        <w:rPr>
          <w:rFonts w:ascii="Arial" w:hAnsi="Arial" w:cs="Arial"/>
          <w:bCs/>
        </w:rPr>
        <w:t>one God, now and for ever.</w:t>
      </w:r>
    </w:p>
    <w:p w14:paraId="712A90BA" w14:textId="77777777" w:rsidR="003E7E8D" w:rsidRDefault="003E7E8D">
      <w:pPr>
        <w:tabs>
          <w:tab w:val="left" w:pos="3795"/>
        </w:tabs>
        <w:spacing w:after="120"/>
        <w:rPr>
          <w:rFonts w:ascii="Arial" w:hAnsi="Arial" w:cs="Arial"/>
          <w:bCs/>
        </w:rPr>
      </w:pPr>
    </w:p>
    <w:p w14:paraId="08FF2270" w14:textId="77777777" w:rsidR="003E7E8D" w:rsidRDefault="00514F7B">
      <w:pPr>
        <w:spacing w:after="100" w:line="240" w:lineRule="auto"/>
        <w:rPr>
          <w:rFonts w:ascii="Arial" w:hAnsi="Arial"/>
          <w:b/>
          <w:bCs/>
          <w:szCs w:val="28"/>
        </w:rPr>
      </w:pPr>
      <w:r>
        <w:rPr>
          <w:rFonts w:ascii="Arial" w:hAnsi="Arial"/>
          <w:b/>
          <w:bCs/>
          <w:szCs w:val="28"/>
        </w:rPr>
        <w:t>Readings (p.905)</w:t>
      </w:r>
    </w:p>
    <w:p w14:paraId="3ED8E7B2" w14:textId="77777777" w:rsidR="003E7E8D" w:rsidRDefault="00514F7B">
      <w:pPr>
        <w:spacing w:after="100" w:line="240" w:lineRule="auto"/>
        <w:rPr>
          <w:rFonts w:ascii="Arial" w:hAnsi="Arial"/>
          <w:bCs/>
          <w:szCs w:val="28"/>
        </w:rPr>
      </w:pPr>
      <w:r>
        <w:rPr>
          <w:rFonts w:ascii="Arial" w:hAnsi="Arial"/>
          <w:bCs/>
          <w:szCs w:val="28"/>
        </w:rPr>
        <w:t>Acts 9.36-43</w:t>
      </w:r>
    </w:p>
    <w:p w14:paraId="223D7CAB" w14:textId="77777777" w:rsidR="003E7E8D" w:rsidRDefault="00514F7B">
      <w:pPr>
        <w:spacing w:after="100" w:line="240" w:lineRule="auto"/>
        <w:rPr>
          <w:rFonts w:ascii="Arial" w:hAnsi="Arial"/>
          <w:bCs/>
          <w:szCs w:val="28"/>
        </w:rPr>
      </w:pPr>
      <w:r>
        <w:rPr>
          <w:rFonts w:ascii="Arial" w:hAnsi="Arial"/>
          <w:bCs/>
          <w:szCs w:val="28"/>
        </w:rPr>
        <w:t>Psalm 23</w:t>
      </w:r>
    </w:p>
    <w:p w14:paraId="2BE48044" w14:textId="77777777" w:rsidR="003E7E8D" w:rsidRDefault="00514F7B">
      <w:pPr>
        <w:spacing w:after="100" w:line="240" w:lineRule="auto"/>
        <w:rPr>
          <w:rFonts w:ascii="Arial" w:hAnsi="Arial"/>
          <w:bCs/>
          <w:szCs w:val="28"/>
        </w:rPr>
      </w:pPr>
      <w:r>
        <w:rPr>
          <w:rFonts w:ascii="Arial" w:hAnsi="Arial"/>
          <w:bCs/>
          <w:szCs w:val="28"/>
        </w:rPr>
        <w:t>Revelation 7.9-17</w:t>
      </w:r>
    </w:p>
    <w:p w14:paraId="781989DD" w14:textId="77777777" w:rsidR="003E7E8D" w:rsidRDefault="00514F7B">
      <w:pPr>
        <w:spacing w:after="100" w:line="240" w:lineRule="auto"/>
        <w:rPr>
          <w:rFonts w:ascii="Arial" w:hAnsi="Arial"/>
          <w:bCs/>
          <w:szCs w:val="28"/>
        </w:rPr>
      </w:pPr>
      <w:r>
        <w:rPr>
          <w:rFonts w:ascii="Arial" w:hAnsi="Arial"/>
          <w:bCs/>
          <w:szCs w:val="28"/>
        </w:rPr>
        <w:t>Gospel: John 10.22-30</w:t>
      </w:r>
    </w:p>
    <w:p w14:paraId="06CAE956" w14:textId="77777777" w:rsidR="003E7E8D" w:rsidRDefault="003E7E8D">
      <w:pPr>
        <w:spacing w:after="100" w:line="240" w:lineRule="auto"/>
        <w:rPr>
          <w:rFonts w:ascii="Arial" w:hAnsi="Arial"/>
          <w:bCs/>
          <w:szCs w:val="28"/>
        </w:rPr>
      </w:pPr>
    </w:p>
    <w:p w14:paraId="31663A12" w14:textId="77777777" w:rsidR="003E7E8D" w:rsidRDefault="00514F7B">
      <w:pPr>
        <w:tabs>
          <w:tab w:val="left" w:pos="3795"/>
        </w:tabs>
        <w:spacing w:after="120"/>
        <w:rPr>
          <w:rFonts w:ascii="Arial" w:hAnsi="Arial" w:cs="Arial"/>
          <w:b/>
          <w:bCs/>
        </w:rPr>
      </w:pPr>
      <w:r>
        <w:br w:type="page"/>
      </w:r>
    </w:p>
    <w:p w14:paraId="39CE965D" w14:textId="77777777" w:rsidR="003E7E8D" w:rsidRDefault="00514F7B">
      <w:pPr>
        <w:tabs>
          <w:tab w:val="left" w:pos="3795"/>
        </w:tabs>
        <w:spacing w:after="120"/>
        <w:rPr>
          <w:rFonts w:ascii="Arial" w:hAnsi="Arial" w:cs="Arial"/>
          <w:b/>
          <w:bCs/>
        </w:rPr>
      </w:pPr>
      <w:r>
        <w:rPr>
          <w:rFonts w:ascii="Arial" w:hAnsi="Arial" w:cs="Arial"/>
          <w:b/>
          <w:bCs/>
        </w:rPr>
        <w:lastRenderedPageBreak/>
        <w:t>Sunday 15</w:t>
      </w:r>
      <w:r>
        <w:rPr>
          <w:rFonts w:ascii="Arial" w:hAnsi="Arial" w:cs="Arial"/>
          <w:b/>
          <w:bCs/>
          <w:vertAlign w:val="superscript"/>
        </w:rPr>
        <w:t>th</w:t>
      </w:r>
      <w:r>
        <w:rPr>
          <w:rFonts w:ascii="Arial" w:hAnsi="Arial" w:cs="Arial"/>
          <w:b/>
          <w:bCs/>
        </w:rPr>
        <w:t xml:space="preserve"> </w:t>
      </w:r>
      <w:proofErr w:type="gramStart"/>
      <w:r>
        <w:rPr>
          <w:rFonts w:ascii="Arial" w:hAnsi="Arial" w:cs="Arial"/>
          <w:b/>
          <w:bCs/>
        </w:rPr>
        <w:t>May :</w:t>
      </w:r>
      <w:proofErr w:type="gramEnd"/>
      <w:r>
        <w:rPr>
          <w:rFonts w:ascii="Arial" w:hAnsi="Arial" w:cs="Arial"/>
          <w:b/>
          <w:bCs/>
        </w:rPr>
        <w:t xml:space="preserve"> 5</w:t>
      </w:r>
      <w:r>
        <w:rPr>
          <w:rFonts w:ascii="Arial" w:hAnsi="Arial" w:cs="Arial"/>
          <w:b/>
          <w:bCs/>
          <w:vertAlign w:val="superscript"/>
        </w:rPr>
        <w:t>th</w:t>
      </w:r>
      <w:r>
        <w:rPr>
          <w:rFonts w:ascii="Arial" w:hAnsi="Arial" w:cs="Arial"/>
          <w:b/>
          <w:bCs/>
        </w:rPr>
        <w:t xml:space="preserve"> Sunday of Easter</w:t>
      </w:r>
    </w:p>
    <w:p w14:paraId="456B2EBF" w14:textId="77777777" w:rsidR="003E7E8D" w:rsidRDefault="00514F7B">
      <w:pPr>
        <w:tabs>
          <w:tab w:val="left" w:pos="3795"/>
        </w:tabs>
        <w:spacing w:after="120"/>
        <w:rPr>
          <w:rFonts w:ascii="Arial" w:hAnsi="Arial" w:cs="Arial"/>
          <w:b/>
          <w:bCs/>
        </w:rPr>
      </w:pPr>
      <w:r>
        <w:rPr>
          <w:rFonts w:ascii="Arial" w:hAnsi="Arial" w:cs="Arial"/>
          <w:b/>
          <w:bCs/>
        </w:rPr>
        <w:t>Collect</w:t>
      </w:r>
    </w:p>
    <w:p w14:paraId="3BED41BC" w14:textId="77777777" w:rsidR="003E7E8D" w:rsidRDefault="00514F7B">
      <w:pPr>
        <w:tabs>
          <w:tab w:val="left" w:pos="3795"/>
        </w:tabs>
        <w:spacing w:after="0"/>
        <w:rPr>
          <w:rFonts w:ascii="Arial" w:hAnsi="Arial" w:cs="Arial"/>
          <w:bCs/>
        </w:rPr>
      </w:pPr>
      <w:r>
        <w:rPr>
          <w:rFonts w:ascii="Arial" w:hAnsi="Arial" w:cs="Arial"/>
          <w:bCs/>
        </w:rPr>
        <w:t>Almighty God,</w:t>
      </w:r>
    </w:p>
    <w:p w14:paraId="17FF95CD" w14:textId="77777777" w:rsidR="003E7E8D" w:rsidRDefault="00514F7B">
      <w:pPr>
        <w:tabs>
          <w:tab w:val="left" w:pos="3795"/>
        </w:tabs>
        <w:spacing w:after="0"/>
        <w:rPr>
          <w:rFonts w:ascii="Arial" w:hAnsi="Arial" w:cs="Arial"/>
          <w:bCs/>
        </w:rPr>
      </w:pPr>
      <w:r>
        <w:rPr>
          <w:rFonts w:ascii="Arial" w:hAnsi="Arial" w:cs="Arial"/>
          <w:bCs/>
        </w:rPr>
        <w:t xml:space="preserve">who through your only-begotten Son Jesus </w:t>
      </w:r>
      <w:proofErr w:type="gramStart"/>
      <w:r>
        <w:rPr>
          <w:rFonts w:ascii="Arial" w:hAnsi="Arial" w:cs="Arial"/>
          <w:bCs/>
        </w:rPr>
        <w:t>Christ</w:t>
      </w:r>
      <w:proofErr w:type="gramEnd"/>
    </w:p>
    <w:p w14:paraId="43229E68" w14:textId="77777777" w:rsidR="003E7E8D" w:rsidRDefault="00514F7B">
      <w:pPr>
        <w:tabs>
          <w:tab w:val="left" w:pos="3795"/>
        </w:tabs>
        <w:spacing w:after="0"/>
        <w:rPr>
          <w:rFonts w:ascii="Arial" w:hAnsi="Arial" w:cs="Arial"/>
          <w:bCs/>
        </w:rPr>
      </w:pPr>
      <w:r>
        <w:rPr>
          <w:rFonts w:ascii="Arial" w:hAnsi="Arial" w:cs="Arial"/>
          <w:bCs/>
        </w:rPr>
        <w:t>have overcome death and opened to us</w:t>
      </w:r>
      <w:r>
        <w:t xml:space="preserve"> </w:t>
      </w:r>
    </w:p>
    <w:p w14:paraId="2223D9D2" w14:textId="77777777" w:rsidR="003E7E8D" w:rsidRDefault="00514F7B">
      <w:pPr>
        <w:tabs>
          <w:tab w:val="left" w:pos="3795"/>
        </w:tabs>
        <w:spacing w:after="0"/>
        <w:rPr>
          <w:rFonts w:ascii="Arial" w:hAnsi="Arial" w:cs="Arial"/>
          <w:bCs/>
        </w:rPr>
      </w:pPr>
      <w:r>
        <w:rPr>
          <w:rFonts w:ascii="Arial" w:hAnsi="Arial" w:cs="Arial"/>
          <w:bCs/>
        </w:rPr>
        <w:t xml:space="preserve">     the gate of everlasting life:</w:t>
      </w:r>
    </w:p>
    <w:p w14:paraId="5467FF31" w14:textId="77777777" w:rsidR="003E7E8D" w:rsidRDefault="00514F7B">
      <w:pPr>
        <w:tabs>
          <w:tab w:val="left" w:pos="3795"/>
        </w:tabs>
        <w:spacing w:after="0"/>
        <w:rPr>
          <w:rFonts w:ascii="Arial" w:hAnsi="Arial" w:cs="Arial"/>
          <w:bCs/>
        </w:rPr>
      </w:pPr>
      <w:r>
        <w:rPr>
          <w:rFonts w:ascii="Arial" w:hAnsi="Arial" w:cs="Arial"/>
          <w:bCs/>
        </w:rPr>
        <w:t>grant that, as by your grace going before us</w:t>
      </w:r>
    </w:p>
    <w:p w14:paraId="34B5D398" w14:textId="77777777" w:rsidR="003E7E8D" w:rsidRDefault="00514F7B">
      <w:pPr>
        <w:tabs>
          <w:tab w:val="left" w:pos="3795"/>
        </w:tabs>
        <w:spacing w:after="0"/>
        <w:rPr>
          <w:rFonts w:ascii="Arial" w:hAnsi="Arial" w:cs="Arial"/>
          <w:bCs/>
        </w:rPr>
      </w:pPr>
      <w:r>
        <w:rPr>
          <w:rFonts w:ascii="Arial" w:hAnsi="Arial" w:cs="Arial"/>
          <w:bCs/>
        </w:rPr>
        <w:t xml:space="preserve">     you put into our </w:t>
      </w:r>
      <w:proofErr w:type="gramStart"/>
      <w:r>
        <w:rPr>
          <w:rFonts w:ascii="Arial" w:hAnsi="Arial" w:cs="Arial"/>
          <w:bCs/>
        </w:rPr>
        <w:t>minds</w:t>
      </w:r>
      <w:proofErr w:type="gramEnd"/>
      <w:r>
        <w:rPr>
          <w:rFonts w:ascii="Arial" w:hAnsi="Arial" w:cs="Arial"/>
          <w:bCs/>
        </w:rPr>
        <w:t xml:space="preserve"> good </w:t>
      </w:r>
      <w:r>
        <w:rPr>
          <w:rFonts w:ascii="Arial" w:hAnsi="Arial" w:cs="Arial"/>
          <w:bCs/>
        </w:rPr>
        <w:t>desires,</w:t>
      </w:r>
    </w:p>
    <w:p w14:paraId="3E832B10" w14:textId="77777777" w:rsidR="003E7E8D" w:rsidRDefault="00514F7B">
      <w:pPr>
        <w:tabs>
          <w:tab w:val="left" w:pos="3795"/>
        </w:tabs>
        <w:spacing w:after="0"/>
        <w:rPr>
          <w:rFonts w:ascii="Arial" w:hAnsi="Arial" w:cs="Arial"/>
          <w:bCs/>
        </w:rPr>
      </w:pPr>
      <w:proofErr w:type="gramStart"/>
      <w:r>
        <w:rPr>
          <w:rFonts w:ascii="Arial" w:hAnsi="Arial" w:cs="Arial"/>
          <w:bCs/>
        </w:rPr>
        <w:t>so</w:t>
      </w:r>
      <w:proofErr w:type="gramEnd"/>
      <w:r>
        <w:rPr>
          <w:rFonts w:ascii="Arial" w:hAnsi="Arial" w:cs="Arial"/>
          <w:bCs/>
        </w:rPr>
        <w:t xml:space="preserve"> by your continual help</w:t>
      </w:r>
    </w:p>
    <w:p w14:paraId="4917CB2C" w14:textId="77777777" w:rsidR="003E7E8D" w:rsidRDefault="00514F7B">
      <w:pPr>
        <w:tabs>
          <w:tab w:val="left" w:pos="3795"/>
        </w:tabs>
        <w:spacing w:after="0"/>
        <w:rPr>
          <w:rFonts w:ascii="Arial" w:hAnsi="Arial" w:cs="Arial"/>
          <w:bCs/>
        </w:rPr>
      </w:pPr>
      <w:r>
        <w:rPr>
          <w:rFonts w:ascii="Arial" w:hAnsi="Arial" w:cs="Arial"/>
          <w:bCs/>
        </w:rPr>
        <w:t>we may bring them to good effect;</w:t>
      </w:r>
    </w:p>
    <w:p w14:paraId="30DA1FF7" w14:textId="77777777" w:rsidR="003E7E8D" w:rsidRDefault="00514F7B">
      <w:pPr>
        <w:tabs>
          <w:tab w:val="left" w:pos="3795"/>
        </w:tabs>
        <w:spacing w:after="0"/>
        <w:rPr>
          <w:rFonts w:ascii="Arial" w:hAnsi="Arial" w:cs="Arial"/>
          <w:bCs/>
        </w:rPr>
      </w:pPr>
      <w:r>
        <w:rPr>
          <w:rFonts w:ascii="Arial" w:hAnsi="Arial" w:cs="Arial"/>
          <w:bCs/>
        </w:rPr>
        <w:t>through our Lord Jesus Christ,</w:t>
      </w:r>
    </w:p>
    <w:p w14:paraId="3B091D6C" w14:textId="77777777" w:rsidR="003E7E8D" w:rsidRDefault="00514F7B">
      <w:pPr>
        <w:tabs>
          <w:tab w:val="left" w:pos="3795"/>
        </w:tabs>
        <w:spacing w:after="0"/>
        <w:rPr>
          <w:rFonts w:ascii="Arial" w:hAnsi="Arial" w:cs="Arial"/>
          <w:bCs/>
        </w:rPr>
      </w:pPr>
      <w:r>
        <w:rPr>
          <w:rFonts w:ascii="Arial" w:hAnsi="Arial" w:cs="Arial"/>
          <w:bCs/>
        </w:rPr>
        <w:t>who is alive and reigns with you,</w:t>
      </w:r>
    </w:p>
    <w:p w14:paraId="67BA9824" w14:textId="77777777" w:rsidR="003E7E8D" w:rsidRDefault="00514F7B">
      <w:pPr>
        <w:tabs>
          <w:tab w:val="left" w:pos="3795"/>
        </w:tabs>
        <w:spacing w:after="0"/>
        <w:rPr>
          <w:rFonts w:ascii="Arial" w:hAnsi="Arial" w:cs="Arial"/>
          <w:bCs/>
        </w:rPr>
      </w:pPr>
      <w:r>
        <w:rPr>
          <w:rFonts w:ascii="Arial" w:hAnsi="Arial" w:cs="Arial"/>
          <w:bCs/>
        </w:rPr>
        <w:t>in the unity of the Holy Spirit,</w:t>
      </w:r>
    </w:p>
    <w:p w14:paraId="7C6B8A18" w14:textId="77777777" w:rsidR="003E7E8D" w:rsidRDefault="00514F7B">
      <w:pPr>
        <w:tabs>
          <w:tab w:val="left" w:pos="3795"/>
        </w:tabs>
        <w:spacing w:after="0"/>
        <w:rPr>
          <w:rFonts w:ascii="Arial" w:hAnsi="Arial" w:cs="Arial"/>
          <w:bCs/>
        </w:rPr>
      </w:pPr>
      <w:r>
        <w:rPr>
          <w:rFonts w:ascii="Arial" w:hAnsi="Arial" w:cs="Arial"/>
          <w:bCs/>
        </w:rPr>
        <w:t>one God, now and for ever.</w:t>
      </w:r>
    </w:p>
    <w:p w14:paraId="449DC5F0" w14:textId="77777777" w:rsidR="003E7E8D" w:rsidRDefault="003E7E8D">
      <w:pPr>
        <w:tabs>
          <w:tab w:val="left" w:pos="3795"/>
        </w:tabs>
        <w:spacing w:after="120"/>
        <w:rPr>
          <w:rFonts w:ascii="Arial" w:hAnsi="Arial" w:cs="Arial"/>
          <w:bCs/>
        </w:rPr>
      </w:pPr>
    </w:p>
    <w:p w14:paraId="73BF4E8B" w14:textId="77777777" w:rsidR="003E7E8D" w:rsidRDefault="00514F7B">
      <w:pPr>
        <w:tabs>
          <w:tab w:val="left" w:pos="3795"/>
        </w:tabs>
        <w:spacing w:after="120" w:line="240" w:lineRule="auto"/>
        <w:rPr>
          <w:rFonts w:ascii="Arial" w:hAnsi="Arial" w:cs="Arial"/>
          <w:bCs/>
        </w:rPr>
      </w:pPr>
      <w:r>
        <w:rPr>
          <w:rFonts w:ascii="Arial" w:hAnsi="Arial" w:cs="Arial"/>
          <w:b/>
          <w:bCs/>
        </w:rPr>
        <w:t>Readings</w:t>
      </w:r>
      <w:r>
        <w:rPr>
          <w:rFonts w:ascii="Arial" w:hAnsi="Arial" w:cs="Arial"/>
          <w:bCs/>
        </w:rPr>
        <w:t xml:space="preserve"> (</w:t>
      </w:r>
      <w:r>
        <w:rPr>
          <w:rFonts w:ascii="Arial" w:hAnsi="Arial" w:cs="Arial"/>
          <w:b/>
          <w:bCs/>
        </w:rPr>
        <w:t>p.908</w:t>
      </w:r>
      <w:r>
        <w:rPr>
          <w:rFonts w:ascii="Arial" w:hAnsi="Arial" w:cs="Arial"/>
          <w:bCs/>
        </w:rPr>
        <w:t>)</w:t>
      </w:r>
    </w:p>
    <w:p w14:paraId="0D3519D8" w14:textId="77777777" w:rsidR="003E7E8D" w:rsidRDefault="00514F7B">
      <w:pPr>
        <w:tabs>
          <w:tab w:val="left" w:pos="3795"/>
        </w:tabs>
        <w:spacing w:after="120" w:line="240" w:lineRule="auto"/>
        <w:rPr>
          <w:rFonts w:ascii="Arial" w:hAnsi="Arial" w:cs="Arial"/>
          <w:bCs/>
        </w:rPr>
      </w:pPr>
      <w:r>
        <w:rPr>
          <w:rFonts w:ascii="Arial" w:hAnsi="Arial" w:cs="Arial"/>
          <w:bCs/>
        </w:rPr>
        <w:t>Acts 11.1-18</w:t>
      </w:r>
    </w:p>
    <w:p w14:paraId="492D23F2" w14:textId="77777777" w:rsidR="003E7E8D" w:rsidRDefault="00514F7B">
      <w:pPr>
        <w:tabs>
          <w:tab w:val="left" w:pos="3795"/>
        </w:tabs>
        <w:spacing w:after="120" w:line="240" w:lineRule="auto"/>
        <w:rPr>
          <w:rFonts w:ascii="Arial" w:hAnsi="Arial" w:cs="Arial"/>
          <w:bCs/>
        </w:rPr>
      </w:pPr>
      <w:r>
        <w:rPr>
          <w:rFonts w:ascii="Arial" w:hAnsi="Arial" w:cs="Arial"/>
          <w:bCs/>
        </w:rPr>
        <w:t>Psalm 148.1-6, [7-14]</w:t>
      </w:r>
    </w:p>
    <w:p w14:paraId="63C8E8C2" w14:textId="77777777" w:rsidR="003E7E8D" w:rsidRDefault="00514F7B">
      <w:pPr>
        <w:tabs>
          <w:tab w:val="left" w:pos="3795"/>
        </w:tabs>
        <w:spacing w:after="120" w:line="240" w:lineRule="auto"/>
        <w:rPr>
          <w:rFonts w:ascii="Arial" w:hAnsi="Arial" w:cs="Arial"/>
          <w:bCs/>
        </w:rPr>
      </w:pPr>
      <w:r>
        <w:rPr>
          <w:rFonts w:ascii="Arial" w:hAnsi="Arial" w:cs="Arial"/>
          <w:bCs/>
        </w:rPr>
        <w:t>Revelation 21.1-6</w:t>
      </w:r>
    </w:p>
    <w:p w14:paraId="2D963F42" w14:textId="77777777" w:rsidR="003E7E8D" w:rsidRDefault="00514F7B">
      <w:pPr>
        <w:tabs>
          <w:tab w:val="left" w:pos="3795"/>
        </w:tabs>
        <w:spacing w:after="120" w:line="240" w:lineRule="auto"/>
        <w:rPr>
          <w:rFonts w:ascii="Arial" w:hAnsi="Arial" w:cs="Arial"/>
          <w:bCs/>
        </w:rPr>
      </w:pPr>
      <w:r>
        <w:rPr>
          <w:rFonts w:ascii="Arial" w:hAnsi="Arial" w:cs="Arial"/>
          <w:bCs/>
        </w:rPr>
        <w:t>Gospel: John 13.31-35</w:t>
      </w:r>
      <w:r>
        <w:rPr>
          <w:rFonts w:ascii="Arial" w:hAnsi="Arial" w:cs="Arial"/>
          <w:b/>
          <w:bCs/>
        </w:rPr>
        <w:tab/>
      </w:r>
    </w:p>
    <w:p w14:paraId="78058637" w14:textId="77777777" w:rsidR="003E7E8D" w:rsidRDefault="003E7E8D">
      <w:pPr>
        <w:tabs>
          <w:tab w:val="left" w:pos="3795"/>
        </w:tabs>
        <w:spacing w:after="120"/>
        <w:rPr>
          <w:rFonts w:ascii="Arial" w:hAnsi="Arial" w:cs="Arial"/>
          <w:b/>
          <w:bCs/>
        </w:rPr>
      </w:pPr>
    </w:p>
    <w:p w14:paraId="06FAD183" w14:textId="77777777" w:rsidR="003E7E8D" w:rsidRDefault="00514F7B">
      <w:pPr>
        <w:tabs>
          <w:tab w:val="left" w:pos="3795"/>
        </w:tabs>
        <w:spacing w:after="120"/>
        <w:rPr>
          <w:rFonts w:ascii="Arial" w:hAnsi="Arial" w:cs="Arial"/>
          <w:b/>
          <w:bCs/>
        </w:rPr>
      </w:pPr>
      <w:r>
        <w:rPr>
          <w:rFonts w:ascii="Arial" w:hAnsi="Arial" w:cs="Arial"/>
          <w:b/>
          <w:bCs/>
        </w:rPr>
        <w:t>Sunday 22</w:t>
      </w:r>
      <w:r>
        <w:rPr>
          <w:rFonts w:ascii="Arial" w:hAnsi="Arial" w:cs="Arial"/>
          <w:b/>
          <w:bCs/>
          <w:vertAlign w:val="superscript"/>
        </w:rPr>
        <w:t>nd</w:t>
      </w:r>
      <w:r>
        <w:rPr>
          <w:rFonts w:ascii="Arial" w:hAnsi="Arial" w:cs="Arial"/>
          <w:b/>
          <w:bCs/>
        </w:rPr>
        <w:t xml:space="preserve"> </w:t>
      </w:r>
      <w:proofErr w:type="gramStart"/>
      <w:r>
        <w:rPr>
          <w:rFonts w:ascii="Arial" w:hAnsi="Arial" w:cs="Arial"/>
          <w:b/>
          <w:bCs/>
        </w:rPr>
        <w:t>May :</w:t>
      </w:r>
      <w:proofErr w:type="gramEnd"/>
      <w:r>
        <w:rPr>
          <w:rFonts w:ascii="Arial" w:hAnsi="Arial" w:cs="Arial"/>
          <w:b/>
          <w:bCs/>
        </w:rPr>
        <w:t xml:space="preserve"> 6</w:t>
      </w:r>
      <w:r>
        <w:rPr>
          <w:rFonts w:ascii="Arial" w:hAnsi="Arial" w:cs="Arial"/>
          <w:b/>
          <w:bCs/>
          <w:vertAlign w:val="superscript"/>
        </w:rPr>
        <w:t>th</w:t>
      </w:r>
      <w:r>
        <w:rPr>
          <w:rFonts w:ascii="Arial" w:hAnsi="Arial" w:cs="Arial"/>
          <w:b/>
          <w:bCs/>
        </w:rPr>
        <w:t xml:space="preserve"> Sunday of Easter  :  Rogation Sunday</w:t>
      </w:r>
    </w:p>
    <w:p w14:paraId="5F4446DC" w14:textId="77777777" w:rsidR="003E7E8D" w:rsidRDefault="00514F7B">
      <w:pPr>
        <w:tabs>
          <w:tab w:val="left" w:pos="3795"/>
        </w:tabs>
        <w:spacing w:after="120"/>
        <w:rPr>
          <w:rFonts w:ascii="Arial" w:hAnsi="Arial" w:cs="Arial"/>
          <w:b/>
          <w:bCs/>
        </w:rPr>
      </w:pPr>
      <w:r>
        <w:rPr>
          <w:noProof/>
        </w:rPr>
        <w:drawing>
          <wp:anchor distT="0" distB="0" distL="0" distR="0" simplePos="0" relativeHeight="12" behindDoc="1" locked="0" layoutInCell="1" allowOverlap="1" wp14:anchorId="0F701BDE" wp14:editId="5AE9C16E">
            <wp:simplePos x="0" y="0"/>
            <wp:positionH relativeFrom="column">
              <wp:posOffset>3657600</wp:posOffset>
            </wp:positionH>
            <wp:positionV relativeFrom="paragraph">
              <wp:posOffset>53975</wp:posOffset>
            </wp:positionV>
            <wp:extent cx="2539365" cy="139636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a:stretch/>
                  </pic:blipFill>
                  <pic:spPr>
                    <a:xfrm>
                      <a:off x="0" y="0"/>
                      <a:ext cx="2538720" cy="1395720"/>
                    </a:xfrm>
                    <a:prstGeom prst="rect">
                      <a:avLst/>
                    </a:prstGeom>
                    <a:ln>
                      <a:noFill/>
                    </a:ln>
                  </pic:spPr>
                </pic:pic>
              </a:graphicData>
            </a:graphic>
          </wp:anchor>
        </w:drawing>
      </w:r>
      <w:r>
        <w:rPr>
          <w:rFonts w:ascii="Arial" w:hAnsi="Arial" w:cs="Arial"/>
          <w:b/>
          <w:bCs/>
        </w:rPr>
        <w:t>Collect</w:t>
      </w:r>
    </w:p>
    <w:p w14:paraId="595F4F92" w14:textId="77777777" w:rsidR="003E7E8D" w:rsidRDefault="00514F7B">
      <w:pPr>
        <w:tabs>
          <w:tab w:val="left" w:pos="3795"/>
        </w:tabs>
        <w:spacing w:after="0"/>
        <w:rPr>
          <w:rFonts w:ascii="Arial" w:hAnsi="Arial" w:cs="Arial"/>
          <w:bCs/>
        </w:rPr>
      </w:pPr>
      <w:r>
        <w:rPr>
          <w:rFonts w:ascii="Arial" w:hAnsi="Arial" w:cs="Arial"/>
          <w:bCs/>
        </w:rPr>
        <w:t>God our redeemer,</w:t>
      </w:r>
    </w:p>
    <w:p w14:paraId="387C723A" w14:textId="77777777" w:rsidR="003E7E8D" w:rsidRDefault="00514F7B">
      <w:pPr>
        <w:tabs>
          <w:tab w:val="left" w:pos="3795"/>
        </w:tabs>
        <w:spacing w:after="0"/>
        <w:rPr>
          <w:rFonts w:ascii="Arial" w:hAnsi="Arial" w:cs="Arial"/>
          <w:bCs/>
        </w:rPr>
      </w:pPr>
      <w:r>
        <w:rPr>
          <w:rFonts w:ascii="Arial" w:hAnsi="Arial" w:cs="Arial"/>
          <w:bCs/>
        </w:rPr>
        <w:t>you have delivered us from the power of darkness</w:t>
      </w:r>
    </w:p>
    <w:p w14:paraId="1936DAE9" w14:textId="77777777" w:rsidR="003E7E8D" w:rsidRDefault="00514F7B">
      <w:pPr>
        <w:tabs>
          <w:tab w:val="left" w:pos="3795"/>
        </w:tabs>
        <w:spacing w:after="0"/>
        <w:rPr>
          <w:rFonts w:ascii="Arial" w:hAnsi="Arial" w:cs="Arial"/>
          <w:bCs/>
        </w:rPr>
      </w:pPr>
      <w:r>
        <w:rPr>
          <w:rFonts w:ascii="Arial" w:hAnsi="Arial" w:cs="Arial"/>
          <w:bCs/>
        </w:rPr>
        <w:t>and brought us into the kingdom of your Son:</w:t>
      </w:r>
    </w:p>
    <w:p w14:paraId="6878ED31" w14:textId="77777777" w:rsidR="003E7E8D" w:rsidRDefault="00514F7B">
      <w:pPr>
        <w:tabs>
          <w:tab w:val="left" w:pos="3795"/>
        </w:tabs>
        <w:spacing w:after="0"/>
        <w:rPr>
          <w:rFonts w:ascii="Arial" w:hAnsi="Arial" w:cs="Arial"/>
          <w:bCs/>
        </w:rPr>
      </w:pPr>
      <w:r>
        <w:rPr>
          <w:rFonts w:ascii="Arial" w:hAnsi="Arial" w:cs="Arial"/>
          <w:bCs/>
        </w:rPr>
        <w:t>grant, that as by his death he has</w:t>
      </w:r>
      <w:r>
        <w:rPr>
          <w:rFonts w:ascii="Arial" w:hAnsi="Arial" w:cs="Arial"/>
          <w:bCs/>
        </w:rPr>
        <w:t xml:space="preserve"> recalled us to life,</w:t>
      </w:r>
    </w:p>
    <w:p w14:paraId="023054C2" w14:textId="77777777" w:rsidR="003E7E8D" w:rsidRDefault="00514F7B">
      <w:pPr>
        <w:tabs>
          <w:tab w:val="left" w:pos="3795"/>
        </w:tabs>
        <w:spacing w:after="0"/>
        <w:rPr>
          <w:rFonts w:ascii="Arial" w:hAnsi="Arial" w:cs="Arial"/>
          <w:bCs/>
        </w:rPr>
      </w:pPr>
      <w:proofErr w:type="gramStart"/>
      <w:r>
        <w:rPr>
          <w:rFonts w:ascii="Arial" w:hAnsi="Arial" w:cs="Arial"/>
          <w:bCs/>
        </w:rPr>
        <w:t>so</w:t>
      </w:r>
      <w:proofErr w:type="gramEnd"/>
      <w:r>
        <w:rPr>
          <w:rFonts w:ascii="Arial" w:hAnsi="Arial" w:cs="Arial"/>
          <w:bCs/>
        </w:rPr>
        <w:t xml:space="preserve"> by his continual presence in us he may raise us</w:t>
      </w:r>
    </w:p>
    <w:p w14:paraId="133055CB" w14:textId="77777777" w:rsidR="003E7E8D" w:rsidRDefault="00514F7B">
      <w:pPr>
        <w:tabs>
          <w:tab w:val="left" w:pos="3795"/>
        </w:tabs>
        <w:spacing w:after="0"/>
        <w:rPr>
          <w:rFonts w:ascii="Arial" w:hAnsi="Arial" w:cs="Arial"/>
          <w:bCs/>
        </w:rPr>
      </w:pPr>
      <w:r>
        <w:rPr>
          <w:rFonts w:ascii="Arial" w:hAnsi="Arial" w:cs="Arial"/>
          <w:bCs/>
        </w:rPr>
        <w:t xml:space="preserve">     to eternal joy;</w:t>
      </w:r>
    </w:p>
    <w:p w14:paraId="405812E2" w14:textId="77777777" w:rsidR="003E7E8D" w:rsidRDefault="00514F7B">
      <w:pPr>
        <w:tabs>
          <w:tab w:val="left" w:pos="3795"/>
        </w:tabs>
        <w:spacing w:after="0"/>
        <w:rPr>
          <w:rFonts w:ascii="Arial" w:hAnsi="Arial" w:cs="Arial"/>
          <w:bCs/>
        </w:rPr>
      </w:pPr>
      <w:r>
        <w:rPr>
          <w:rFonts w:ascii="Arial" w:hAnsi="Arial" w:cs="Arial"/>
          <w:bCs/>
        </w:rPr>
        <w:t>through Jesus Christ your Son our Lord,</w:t>
      </w:r>
    </w:p>
    <w:p w14:paraId="0DD9332F" w14:textId="77777777" w:rsidR="003E7E8D" w:rsidRDefault="00514F7B">
      <w:pPr>
        <w:tabs>
          <w:tab w:val="left" w:pos="3795"/>
        </w:tabs>
        <w:spacing w:after="0"/>
        <w:rPr>
          <w:rFonts w:ascii="Arial" w:hAnsi="Arial" w:cs="Arial"/>
          <w:bCs/>
        </w:rPr>
      </w:pPr>
      <w:r>
        <w:rPr>
          <w:rFonts w:ascii="Arial" w:hAnsi="Arial" w:cs="Arial"/>
          <w:bCs/>
        </w:rPr>
        <w:t>who is alive and reigns with you,</w:t>
      </w:r>
    </w:p>
    <w:p w14:paraId="608D45B3" w14:textId="77777777" w:rsidR="003E7E8D" w:rsidRDefault="00514F7B">
      <w:pPr>
        <w:tabs>
          <w:tab w:val="left" w:pos="3795"/>
        </w:tabs>
        <w:spacing w:after="0"/>
        <w:rPr>
          <w:rFonts w:ascii="Arial" w:hAnsi="Arial" w:cs="Arial"/>
          <w:bCs/>
        </w:rPr>
      </w:pPr>
      <w:r>
        <w:rPr>
          <w:rFonts w:ascii="Arial" w:hAnsi="Arial" w:cs="Arial"/>
          <w:bCs/>
        </w:rPr>
        <w:t>in the unity of the Holy Spirit,</w:t>
      </w:r>
    </w:p>
    <w:p w14:paraId="26B7C3A3" w14:textId="77777777" w:rsidR="003E7E8D" w:rsidRDefault="00514F7B">
      <w:pPr>
        <w:tabs>
          <w:tab w:val="left" w:pos="3795"/>
        </w:tabs>
        <w:spacing w:after="0" w:line="240" w:lineRule="auto"/>
        <w:rPr>
          <w:rFonts w:ascii="Arial" w:hAnsi="Arial" w:cs="Arial"/>
          <w:bCs/>
        </w:rPr>
      </w:pPr>
      <w:r>
        <w:rPr>
          <w:rFonts w:ascii="Arial" w:hAnsi="Arial" w:cs="Arial"/>
          <w:bCs/>
        </w:rPr>
        <w:t>one God, now and for ever.</w:t>
      </w:r>
    </w:p>
    <w:p w14:paraId="72D9155C" w14:textId="77777777" w:rsidR="003E7E8D" w:rsidRDefault="003E7E8D">
      <w:pPr>
        <w:tabs>
          <w:tab w:val="left" w:pos="3795"/>
        </w:tabs>
        <w:spacing w:after="0" w:line="240" w:lineRule="auto"/>
        <w:rPr>
          <w:rFonts w:ascii="Arial" w:hAnsi="Arial" w:cs="Arial"/>
          <w:bCs/>
        </w:rPr>
      </w:pPr>
    </w:p>
    <w:p w14:paraId="0D155FC3" w14:textId="77777777" w:rsidR="003E7E8D" w:rsidRDefault="00514F7B">
      <w:pPr>
        <w:tabs>
          <w:tab w:val="left" w:pos="3795"/>
        </w:tabs>
        <w:spacing w:after="100" w:line="240" w:lineRule="auto"/>
        <w:rPr>
          <w:rFonts w:ascii="Arial" w:hAnsi="Arial" w:cs="Arial"/>
          <w:bCs/>
        </w:rPr>
      </w:pPr>
      <w:r>
        <w:rPr>
          <w:rFonts w:ascii="Arial" w:hAnsi="Arial" w:cs="Arial"/>
          <w:b/>
          <w:bCs/>
        </w:rPr>
        <w:t>Readings</w:t>
      </w:r>
      <w:r>
        <w:rPr>
          <w:rFonts w:ascii="Arial" w:hAnsi="Arial" w:cs="Arial"/>
          <w:bCs/>
        </w:rPr>
        <w:t xml:space="preserve"> (</w:t>
      </w:r>
      <w:r>
        <w:rPr>
          <w:rFonts w:ascii="Arial" w:hAnsi="Arial" w:cs="Arial"/>
          <w:b/>
          <w:bCs/>
        </w:rPr>
        <w:t>p.911</w:t>
      </w:r>
      <w:r>
        <w:rPr>
          <w:rFonts w:ascii="Arial" w:hAnsi="Arial" w:cs="Arial"/>
          <w:bCs/>
        </w:rPr>
        <w:t>)</w:t>
      </w:r>
    </w:p>
    <w:p w14:paraId="080780B4" w14:textId="77777777" w:rsidR="003E7E8D" w:rsidRDefault="00514F7B">
      <w:pPr>
        <w:tabs>
          <w:tab w:val="left" w:pos="3795"/>
        </w:tabs>
        <w:spacing w:after="100" w:line="240" w:lineRule="auto"/>
        <w:rPr>
          <w:rFonts w:ascii="Arial" w:hAnsi="Arial" w:cs="Arial"/>
          <w:bCs/>
        </w:rPr>
      </w:pPr>
      <w:r>
        <w:rPr>
          <w:rFonts w:ascii="Arial" w:hAnsi="Arial" w:cs="Arial"/>
          <w:bCs/>
        </w:rPr>
        <w:t xml:space="preserve">Acts </w:t>
      </w:r>
      <w:r>
        <w:rPr>
          <w:rFonts w:ascii="Arial" w:hAnsi="Arial" w:cs="Arial"/>
          <w:bCs/>
        </w:rPr>
        <w:t>16.9-15</w:t>
      </w:r>
    </w:p>
    <w:p w14:paraId="22E12A19" w14:textId="77777777" w:rsidR="003E7E8D" w:rsidRDefault="00514F7B">
      <w:pPr>
        <w:tabs>
          <w:tab w:val="left" w:pos="3795"/>
        </w:tabs>
        <w:spacing w:after="100" w:line="240" w:lineRule="auto"/>
        <w:rPr>
          <w:rFonts w:ascii="Arial" w:hAnsi="Arial" w:cs="Arial"/>
          <w:bCs/>
        </w:rPr>
      </w:pPr>
      <w:r>
        <w:rPr>
          <w:rFonts w:ascii="Arial" w:hAnsi="Arial" w:cs="Arial"/>
          <w:bCs/>
        </w:rPr>
        <w:t>Psalm 67</w:t>
      </w:r>
    </w:p>
    <w:p w14:paraId="3318B71B" w14:textId="77777777" w:rsidR="003E7E8D" w:rsidRDefault="00514F7B">
      <w:pPr>
        <w:tabs>
          <w:tab w:val="left" w:pos="3795"/>
        </w:tabs>
        <w:spacing w:after="100" w:line="240" w:lineRule="auto"/>
        <w:rPr>
          <w:rFonts w:ascii="Arial" w:hAnsi="Arial" w:cs="Arial"/>
          <w:bCs/>
        </w:rPr>
      </w:pPr>
      <w:r>
        <w:rPr>
          <w:rFonts w:ascii="Arial" w:hAnsi="Arial" w:cs="Arial"/>
          <w:bCs/>
        </w:rPr>
        <w:t>Revelation 21.10, 22-22.5</w:t>
      </w:r>
    </w:p>
    <w:p w14:paraId="56355F39" w14:textId="77777777" w:rsidR="003E7E8D" w:rsidRDefault="00514F7B">
      <w:pPr>
        <w:tabs>
          <w:tab w:val="left" w:pos="3795"/>
        </w:tabs>
        <w:spacing w:after="0" w:line="240" w:lineRule="auto"/>
        <w:rPr>
          <w:rFonts w:ascii="Arial" w:hAnsi="Arial" w:cs="Arial"/>
          <w:b/>
          <w:bCs/>
        </w:rPr>
      </w:pPr>
      <w:r>
        <w:rPr>
          <w:rFonts w:ascii="Arial" w:hAnsi="Arial" w:cs="Arial"/>
          <w:bCs/>
        </w:rPr>
        <w:t xml:space="preserve">Gospel: John 14.23-29 </w:t>
      </w:r>
      <w:r>
        <w:rPr>
          <w:rFonts w:ascii="Arial" w:hAnsi="Arial" w:cs="Arial"/>
          <w:bCs/>
          <w:i/>
        </w:rPr>
        <w:t>or</w:t>
      </w:r>
      <w:r>
        <w:rPr>
          <w:rFonts w:ascii="Arial" w:hAnsi="Arial" w:cs="Arial"/>
          <w:bCs/>
        </w:rPr>
        <w:t xml:space="preserve"> John 5.1-9</w:t>
      </w:r>
      <w:r>
        <w:rPr>
          <w:rFonts w:ascii="Arial" w:hAnsi="Arial" w:cs="Arial"/>
          <w:b/>
          <w:bCs/>
        </w:rPr>
        <w:tab/>
      </w:r>
      <w:r>
        <w:rPr>
          <w:rFonts w:ascii="Arial" w:hAnsi="Arial" w:cs="Arial"/>
          <w:b/>
          <w:bCs/>
        </w:rPr>
        <w:tab/>
      </w:r>
    </w:p>
    <w:p w14:paraId="5892F46F" w14:textId="77777777" w:rsidR="003E7E8D" w:rsidRDefault="003E7E8D">
      <w:pPr>
        <w:tabs>
          <w:tab w:val="left" w:pos="3795"/>
        </w:tabs>
        <w:spacing w:after="0" w:line="240" w:lineRule="auto"/>
        <w:rPr>
          <w:rFonts w:ascii="Arial" w:hAnsi="Arial" w:cs="Arial"/>
          <w:bCs/>
        </w:rPr>
      </w:pPr>
    </w:p>
    <w:p w14:paraId="18B8214A" w14:textId="77777777" w:rsidR="003E7E8D" w:rsidRDefault="003E7E8D">
      <w:pPr>
        <w:tabs>
          <w:tab w:val="left" w:pos="3795"/>
        </w:tabs>
        <w:spacing w:after="0" w:line="240" w:lineRule="auto"/>
        <w:rPr>
          <w:rFonts w:ascii="Arial" w:hAnsi="Arial" w:cs="Arial"/>
          <w:b/>
          <w:bCs/>
        </w:rPr>
      </w:pPr>
    </w:p>
    <w:p w14:paraId="6AE1DAFD" w14:textId="77777777" w:rsidR="003E7E8D" w:rsidRDefault="00514F7B">
      <w:pPr>
        <w:tabs>
          <w:tab w:val="left" w:pos="3795"/>
        </w:tabs>
        <w:spacing w:after="120"/>
        <w:rPr>
          <w:rFonts w:ascii="Arial" w:hAnsi="Arial" w:cs="Arial"/>
          <w:b/>
          <w:bCs/>
        </w:rPr>
      </w:pPr>
      <w:r>
        <w:br w:type="page"/>
      </w:r>
    </w:p>
    <w:p w14:paraId="759B0435" w14:textId="77777777" w:rsidR="003E7E8D" w:rsidRDefault="00514F7B">
      <w:pPr>
        <w:tabs>
          <w:tab w:val="left" w:pos="3795"/>
        </w:tabs>
        <w:spacing w:after="120"/>
        <w:rPr>
          <w:rFonts w:ascii="Arial" w:hAnsi="Arial" w:cs="Arial"/>
          <w:b/>
          <w:bCs/>
        </w:rPr>
      </w:pPr>
      <w:r>
        <w:rPr>
          <w:noProof/>
        </w:rPr>
        <w:lastRenderedPageBreak/>
        <w:drawing>
          <wp:anchor distT="0" distB="0" distL="0" distR="0" simplePos="0" relativeHeight="13" behindDoc="1" locked="0" layoutInCell="1" allowOverlap="1" wp14:anchorId="54AE7220" wp14:editId="435D154F">
            <wp:simplePos x="0" y="0"/>
            <wp:positionH relativeFrom="column">
              <wp:posOffset>3429000</wp:posOffset>
            </wp:positionH>
            <wp:positionV relativeFrom="paragraph">
              <wp:posOffset>201930</wp:posOffset>
            </wp:positionV>
            <wp:extent cx="2701925" cy="1791335"/>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2"/>
                    <a:stretch/>
                  </pic:blipFill>
                  <pic:spPr>
                    <a:xfrm>
                      <a:off x="0" y="0"/>
                      <a:ext cx="2701440" cy="1790640"/>
                    </a:xfrm>
                    <a:prstGeom prst="rect">
                      <a:avLst/>
                    </a:prstGeom>
                    <a:ln>
                      <a:noFill/>
                    </a:ln>
                  </pic:spPr>
                </pic:pic>
              </a:graphicData>
            </a:graphic>
          </wp:anchor>
        </w:drawing>
      </w:r>
      <w:r>
        <w:rPr>
          <w:rFonts w:ascii="Arial" w:hAnsi="Arial" w:cs="Arial"/>
          <w:b/>
          <w:bCs/>
        </w:rPr>
        <w:t>Thursday 26</w:t>
      </w:r>
      <w:r>
        <w:rPr>
          <w:rFonts w:ascii="Arial" w:hAnsi="Arial" w:cs="Arial"/>
          <w:b/>
          <w:bCs/>
          <w:vertAlign w:val="superscript"/>
        </w:rPr>
        <w:t>th</w:t>
      </w:r>
      <w:r>
        <w:rPr>
          <w:rFonts w:ascii="Arial" w:hAnsi="Arial" w:cs="Arial"/>
          <w:b/>
          <w:bCs/>
        </w:rPr>
        <w:t xml:space="preserve"> </w:t>
      </w:r>
      <w:proofErr w:type="gramStart"/>
      <w:r>
        <w:rPr>
          <w:rFonts w:ascii="Arial" w:hAnsi="Arial" w:cs="Arial"/>
          <w:b/>
          <w:bCs/>
        </w:rPr>
        <w:t>May :</w:t>
      </w:r>
      <w:proofErr w:type="gramEnd"/>
      <w:r>
        <w:rPr>
          <w:rFonts w:ascii="Arial" w:hAnsi="Arial" w:cs="Arial"/>
          <w:b/>
          <w:bCs/>
        </w:rPr>
        <w:t xml:space="preserve"> Ascension Day</w:t>
      </w:r>
    </w:p>
    <w:p w14:paraId="56FD5F76" w14:textId="77777777" w:rsidR="003E7E8D" w:rsidRDefault="00514F7B">
      <w:pPr>
        <w:tabs>
          <w:tab w:val="left" w:pos="3795"/>
        </w:tabs>
        <w:spacing w:after="120"/>
        <w:rPr>
          <w:rFonts w:ascii="Arial" w:hAnsi="Arial" w:cs="Arial"/>
          <w:b/>
          <w:bCs/>
        </w:rPr>
      </w:pPr>
      <w:r>
        <w:rPr>
          <w:rFonts w:ascii="Arial" w:hAnsi="Arial" w:cs="Arial"/>
          <w:b/>
          <w:bCs/>
        </w:rPr>
        <w:t>Collect</w:t>
      </w:r>
    </w:p>
    <w:p w14:paraId="51441599" w14:textId="77777777" w:rsidR="003E7E8D" w:rsidRDefault="00514F7B">
      <w:pPr>
        <w:tabs>
          <w:tab w:val="left" w:pos="3795"/>
        </w:tabs>
        <w:spacing w:after="0"/>
        <w:rPr>
          <w:rFonts w:ascii="Arial" w:hAnsi="Arial" w:cs="Arial"/>
          <w:bCs/>
        </w:rPr>
      </w:pPr>
      <w:r>
        <w:rPr>
          <w:rFonts w:ascii="Arial" w:hAnsi="Arial" w:cs="Arial"/>
          <w:bCs/>
        </w:rPr>
        <w:t>Grant, we pray, almighty God</w:t>
      </w:r>
    </w:p>
    <w:p w14:paraId="3BFD5F5B" w14:textId="77777777" w:rsidR="003E7E8D" w:rsidRDefault="00514F7B">
      <w:pPr>
        <w:tabs>
          <w:tab w:val="left" w:pos="3795"/>
        </w:tabs>
        <w:spacing w:after="0"/>
        <w:rPr>
          <w:rFonts w:ascii="Arial" w:hAnsi="Arial" w:cs="Arial"/>
          <w:bCs/>
        </w:rPr>
      </w:pPr>
      <w:r>
        <w:rPr>
          <w:rFonts w:ascii="Arial" w:hAnsi="Arial" w:cs="Arial"/>
          <w:bCs/>
        </w:rPr>
        <w:t>That as we believe your only-begotten Son</w:t>
      </w:r>
    </w:p>
    <w:p w14:paraId="023FF88F" w14:textId="77777777" w:rsidR="003E7E8D" w:rsidRDefault="00514F7B">
      <w:pPr>
        <w:tabs>
          <w:tab w:val="left" w:pos="3795"/>
        </w:tabs>
        <w:spacing w:after="0"/>
        <w:rPr>
          <w:rFonts w:ascii="Arial" w:hAnsi="Arial" w:cs="Arial"/>
          <w:bCs/>
        </w:rPr>
      </w:pPr>
      <w:r>
        <w:rPr>
          <w:rFonts w:ascii="Arial" w:hAnsi="Arial" w:cs="Arial"/>
          <w:bCs/>
        </w:rPr>
        <w:t xml:space="preserve">     our Lord Jesus Christ</w:t>
      </w:r>
    </w:p>
    <w:p w14:paraId="6B2F38E6" w14:textId="77777777" w:rsidR="003E7E8D" w:rsidRDefault="00514F7B">
      <w:pPr>
        <w:tabs>
          <w:tab w:val="left" w:pos="3795"/>
        </w:tabs>
        <w:spacing w:after="0"/>
        <w:rPr>
          <w:rFonts w:ascii="Arial" w:hAnsi="Arial" w:cs="Arial"/>
          <w:bCs/>
        </w:rPr>
      </w:pPr>
      <w:r>
        <w:rPr>
          <w:rFonts w:ascii="Arial" w:hAnsi="Arial" w:cs="Arial"/>
          <w:bCs/>
        </w:rPr>
        <w:t xml:space="preserve">to have ascended into the </w:t>
      </w:r>
      <w:r>
        <w:rPr>
          <w:rFonts w:ascii="Arial" w:hAnsi="Arial" w:cs="Arial"/>
          <w:bCs/>
        </w:rPr>
        <w:t>heavens,</w:t>
      </w:r>
    </w:p>
    <w:p w14:paraId="0DA6BD2E" w14:textId="77777777" w:rsidR="003E7E8D" w:rsidRDefault="00514F7B">
      <w:pPr>
        <w:tabs>
          <w:tab w:val="left" w:pos="3795"/>
        </w:tabs>
        <w:spacing w:after="0"/>
        <w:rPr>
          <w:rFonts w:ascii="Arial" w:hAnsi="Arial" w:cs="Arial"/>
          <w:bCs/>
        </w:rPr>
      </w:pPr>
      <w:proofErr w:type="gramStart"/>
      <w:r>
        <w:rPr>
          <w:rFonts w:ascii="Arial" w:hAnsi="Arial" w:cs="Arial"/>
          <w:bCs/>
        </w:rPr>
        <w:t>so</w:t>
      </w:r>
      <w:proofErr w:type="gramEnd"/>
      <w:r>
        <w:rPr>
          <w:rFonts w:ascii="Arial" w:hAnsi="Arial" w:cs="Arial"/>
          <w:bCs/>
        </w:rPr>
        <w:t xml:space="preserve"> we in heart and mind may also ascend</w:t>
      </w:r>
    </w:p>
    <w:p w14:paraId="50B44E39" w14:textId="77777777" w:rsidR="003E7E8D" w:rsidRDefault="00514F7B">
      <w:pPr>
        <w:tabs>
          <w:tab w:val="left" w:pos="3795"/>
        </w:tabs>
        <w:spacing w:after="0"/>
        <w:rPr>
          <w:rFonts w:ascii="Arial" w:hAnsi="Arial" w:cs="Arial"/>
          <w:bCs/>
        </w:rPr>
      </w:pPr>
      <w:r>
        <w:rPr>
          <w:rFonts w:ascii="Arial" w:hAnsi="Arial" w:cs="Arial"/>
          <w:bCs/>
        </w:rPr>
        <w:t>and with him continually dwell;</w:t>
      </w:r>
    </w:p>
    <w:p w14:paraId="3029C99C" w14:textId="77777777" w:rsidR="003E7E8D" w:rsidRDefault="00514F7B">
      <w:pPr>
        <w:tabs>
          <w:tab w:val="left" w:pos="3795"/>
        </w:tabs>
        <w:spacing w:after="0"/>
        <w:rPr>
          <w:rFonts w:ascii="Arial" w:hAnsi="Arial" w:cs="Arial"/>
          <w:bCs/>
        </w:rPr>
      </w:pPr>
      <w:r>
        <w:rPr>
          <w:rFonts w:ascii="Arial" w:hAnsi="Arial" w:cs="Arial"/>
          <w:bCs/>
        </w:rPr>
        <w:t>who is alive and reigns with you,</w:t>
      </w:r>
    </w:p>
    <w:p w14:paraId="4E282489" w14:textId="77777777" w:rsidR="003E7E8D" w:rsidRDefault="00514F7B">
      <w:pPr>
        <w:tabs>
          <w:tab w:val="left" w:pos="3795"/>
        </w:tabs>
        <w:spacing w:after="0"/>
        <w:rPr>
          <w:rFonts w:ascii="Arial" w:hAnsi="Arial" w:cs="Arial"/>
          <w:bCs/>
        </w:rPr>
      </w:pPr>
      <w:r>
        <w:rPr>
          <w:rFonts w:ascii="Arial" w:hAnsi="Arial" w:cs="Arial"/>
          <w:bCs/>
        </w:rPr>
        <w:t>in the unity of the Holy Spirit,</w:t>
      </w:r>
    </w:p>
    <w:p w14:paraId="750E84D1" w14:textId="77777777" w:rsidR="003E7E8D" w:rsidRDefault="00514F7B">
      <w:pPr>
        <w:tabs>
          <w:tab w:val="left" w:pos="3795"/>
        </w:tabs>
        <w:spacing w:after="0"/>
        <w:rPr>
          <w:rFonts w:ascii="Arial" w:hAnsi="Arial" w:cs="Arial"/>
          <w:bCs/>
        </w:rPr>
      </w:pPr>
      <w:r>
        <w:rPr>
          <w:rFonts w:ascii="Arial" w:hAnsi="Arial" w:cs="Arial"/>
          <w:bCs/>
        </w:rPr>
        <w:t>one God, now and for ever.</w:t>
      </w:r>
    </w:p>
    <w:p w14:paraId="490A3917" w14:textId="77777777" w:rsidR="003E7E8D" w:rsidRDefault="003E7E8D">
      <w:pPr>
        <w:tabs>
          <w:tab w:val="left" w:pos="3795"/>
        </w:tabs>
        <w:spacing w:after="0"/>
        <w:rPr>
          <w:rFonts w:ascii="Arial" w:hAnsi="Arial" w:cs="Arial"/>
          <w:bCs/>
        </w:rPr>
      </w:pPr>
    </w:p>
    <w:p w14:paraId="283D083D" w14:textId="77777777" w:rsidR="003E7E8D" w:rsidRDefault="00514F7B">
      <w:pPr>
        <w:tabs>
          <w:tab w:val="left" w:pos="3795"/>
        </w:tabs>
        <w:spacing w:after="120"/>
        <w:rPr>
          <w:rFonts w:ascii="Arial" w:hAnsi="Arial" w:cs="Arial"/>
          <w:b/>
          <w:bCs/>
        </w:rPr>
      </w:pPr>
      <w:r>
        <w:rPr>
          <w:rFonts w:ascii="Arial" w:hAnsi="Arial" w:cs="Arial"/>
          <w:b/>
          <w:bCs/>
        </w:rPr>
        <w:t>Readings (p.914)</w:t>
      </w:r>
    </w:p>
    <w:p w14:paraId="4871E0AE" w14:textId="77777777" w:rsidR="003E7E8D" w:rsidRDefault="00514F7B">
      <w:pPr>
        <w:tabs>
          <w:tab w:val="left" w:pos="3795"/>
        </w:tabs>
        <w:spacing w:after="120"/>
        <w:rPr>
          <w:rFonts w:ascii="Arial" w:hAnsi="Arial" w:cs="Arial"/>
          <w:bCs/>
          <w:i/>
        </w:rPr>
      </w:pPr>
      <w:r>
        <w:rPr>
          <w:rFonts w:ascii="Arial" w:hAnsi="Arial" w:cs="Arial"/>
          <w:bCs/>
          <w:i/>
        </w:rPr>
        <w:t>(</w:t>
      </w:r>
      <w:proofErr w:type="gramStart"/>
      <w:r>
        <w:rPr>
          <w:rFonts w:ascii="Arial" w:hAnsi="Arial" w:cs="Arial"/>
          <w:bCs/>
          <w:i/>
        </w:rPr>
        <w:t>the</w:t>
      </w:r>
      <w:proofErr w:type="gramEnd"/>
      <w:r>
        <w:rPr>
          <w:rFonts w:ascii="Arial" w:hAnsi="Arial" w:cs="Arial"/>
          <w:bCs/>
          <w:i/>
        </w:rPr>
        <w:t xml:space="preserve"> reading from Acts must be used as either the first or seco</w:t>
      </w:r>
      <w:r>
        <w:rPr>
          <w:rFonts w:ascii="Arial" w:hAnsi="Arial" w:cs="Arial"/>
          <w:bCs/>
          <w:i/>
        </w:rPr>
        <w:t>nd reading)</w:t>
      </w:r>
    </w:p>
    <w:p w14:paraId="53C548DA" w14:textId="77777777" w:rsidR="003E7E8D" w:rsidRDefault="00514F7B">
      <w:pPr>
        <w:tabs>
          <w:tab w:val="left" w:pos="3795"/>
        </w:tabs>
        <w:spacing w:after="120"/>
        <w:rPr>
          <w:rFonts w:ascii="Arial" w:hAnsi="Arial" w:cs="Arial"/>
          <w:bCs/>
        </w:rPr>
      </w:pPr>
      <w:r>
        <w:rPr>
          <w:rFonts w:ascii="Arial" w:hAnsi="Arial" w:cs="Arial"/>
          <w:bCs/>
        </w:rPr>
        <w:t>Acts 1.1-11 or Daniel 7.9-14</w:t>
      </w:r>
    </w:p>
    <w:p w14:paraId="5288C4A3" w14:textId="77777777" w:rsidR="003E7E8D" w:rsidRDefault="00514F7B">
      <w:pPr>
        <w:tabs>
          <w:tab w:val="left" w:pos="3795"/>
        </w:tabs>
        <w:spacing w:after="120"/>
        <w:rPr>
          <w:rFonts w:ascii="Arial" w:hAnsi="Arial" w:cs="Arial"/>
          <w:bCs/>
        </w:rPr>
      </w:pPr>
      <w:r>
        <w:rPr>
          <w:rFonts w:ascii="Arial" w:hAnsi="Arial" w:cs="Arial"/>
          <w:bCs/>
        </w:rPr>
        <w:t>Psalm 47 or Psalm 93</w:t>
      </w:r>
    </w:p>
    <w:p w14:paraId="63EC7B34" w14:textId="77777777" w:rsidR="003E7E8D" w:rsidRDefault="00514F7B">
      <w:pPr>
        <w:tabs>
          <w:tab w:val="left" w:pos="3795"/>
        </w:tabs>
        <w:spacing w:after="120"/>
        <w:rPr>
          <w:rFonts w:ascii="Arial" w:hAnsi="Arial" w:cs="Arial"/>
          <w:bCs/>
        </w:rPr>
      </w:pPr>
      <w:r>
        <w:rPr>
          <w:rFonts w:ascii="Arial" w:hAnsi="Arial" w:cs="Arial"/>
          <w:bCs/>
        </w:rPr>
        <w:t>Ephesians 1.15-23 or Acts 1.1-11</w:t>
      </w:r>
    </w:p>
    <w:p w14:paraId="023F5981" w14:textId="77777777" w:rsidR="003E7E8D" w:rsidRDefault="00514F7B">
      <w:pPr>
        <w:tabs>
          <w:tab w:val="left" w:pos="3795"/>
        </w:tabs>
        <w:spacing w:after="120"/>
        <w:rPr>
          <w:rFonts w:ascii="Arial" w:hAnsi="Arial" w:cs="Arial"/>
          <w:bCs/>
        </w:rPr>
      </w:pPr>
      <w:r>
        <w:rPr>
          <w:noProof/>
        </w:rPr>
        <w:drawing>
          <wp:anchor distT="0" distB="0" distL="0" distR="0" simplePos="0" relativeHeight="15" behindDoc="1" locked="0" layoutInCell="1" allowOverlap="1" wp14:anchorId="65074FD0" wp14:editId="648DCFC7">
            <wp:simplePos x="0" y="0"/>
            <wp:positionH relativeFrom="column">
              <wp:posOffset>3886200</wp:posOffset>
            </wp:positionH>
            <wp:positionV relativeFrom="paragraph">
              <wp:posOffset>186690</wp:posOffset>
            </wp:positionV>
            <wp:extent cx="2406650" cy="3333115"/>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3"/>
                    <a:stretch/>
                  </pic:blipFill>
                  <pic:spPr>
                    <a:xfrm>
                      <a:off x="0" y="0"/>
                      <a:ext cx="2405880" cy="3332520"/>
                    </a:xfrm>
                    <a:prstGeom prst="rect">
                      <a:avLst/>
                    </a:prstGeom>
                    <a:ln>
                      <a:noFill/>
                    </a:ln>
                  </pic:spPr>
                </pic:pic>
              </a:graphicData>
            </a:graphic>
          </wp:anchor>
        </w:drawing>
      </w:r>
      <w:r>
        <w:rPr>
          <w:rFonts w:ascii="Arial" w:hAnsi="Arial" w:cs="Arial"/>
          <w:bCs/>
        </w:rPr>
        <w:t>Gospel: Luke 24.44-53</w:t>
      </w:r>
    </w:p>
    <w:p w14:paraId="535954A6" w14:textId="77777777" w:rsidR="003E7E8D" w:rsidRDefault="003E7E8D">
      <w:pPr>
        <w:tabs>
          <w:tab w:val="left" w:pos="3795"/>
        </w:tabs>
        <w:spacing w:after="120"/>
        <w:rPr>
          <w:rFonts w:ascii="Arial" w:hAnsi="Arial" w:cs="Arial"/>
          <w:bCs/>
        </w:rPr>
      </w:pPr>
    </w:p>
    <w:p w14:paraId="25113349" w14:textId="77777777" w:rsidR="003E7E8D" w:rsidRDefault="00514F7B">
      <w:pPr>
        <w:tabs>
          <w:tab w:val="left" w:pos="3795"/>
        </w:tabs>
        <w:spacing w:after="120"/>
        <w:rPr>
          <w:rFonts w:ascii="Arial" w:hAnsi="Arial" w:cs="Arial"/>
          <w:b/>
          <w:bCs/>
        </w:rPr>
      </w:pPr>
      <w:r>
        <w:rPr>
          <w:rFonts w:ascii="Arial" w:hAnsi="Arial" w:cs="Arial"/>
          <w:b/>
          <w:bCs/>
        </w:rPr>
        <w:t>Sunday 29</w:t>
      </w:r>
      <w:r>
        <w:rPr>
          <w:rFonts w:ascii="Arial" w:hAnsi="Arial" w:cs="Arial"/>
          <w:b/>
          <w:bCs/>
          <w:vertAlign w:val="superscript"/>
        </w:rPr>
        <w:t>th</w:t>
      </w:r>
      <w:r>
        <w:rPr>
          <w:rFonts w:ascii="Arial" w:hAnsi="Arial" w:cs="Arial"/>
          <w:b/>
          <w:bCs/>
        </w:rPr>
        <w:t xml:space="preserve"> </w:t>
      </w:r>
      <w:proofErr w:type="gramStart"/>
      <w:r>
        <w:rPr>
          <w:rFonts w:ascii="Arial" w:hAnsi="Arial" w:cs="Arial"/>
          <w:b/>
          <w:bCs/>
        </w:rPr>
        <w:t>May :</w:t>
      </w:r>
      <w:proofErr w:type="gramEnd"/>
      <w:r>
        <w:rPr>
          <w:rFonts w:ascii="Arial" w:hAnsi="Arial" w:cs="Arial"/>
          <w:b/>
          <w:bCs/>
        </w:rPr>
        <w:t xml:space="preserve"> 7</w:t>
      </w:r>
      <w:r>
        <w:rPr>
          <w:rFonts w:ascii="Arial" w:hAnsi="Arial" w:cs="Arial"/>
          <w:b/>
          <w:bCs/>
          <w:vertAlign w:val="superscript"/>
        </w:rPr>
        <w:t>th</w:t>
      </w:r>
      <w:r>
        <w:rPr>
          <w:rFonts w:ascii="Arial" w:hAnsi="Arial" w:cs="Arial"/>
          <w:b/>
          <w:bCs/>
        </w:rPr>
        <w:t xml:space="preserve"> Sunday of Easter</w:t>
      </w:r>
    </w:p>
    <w:p w14:paraId="1FE92CDF" w14:textId="77777777" w:rsidR="003E7E8D" w:rsidRDefault="00514F7B">
      <w:pPr>
        <w:tabs>
          <w:tab w:val="left" w:pos="3795"/>
        </w:tabs>
        <w:spacing w:after="100" w:line="240" w:lineRule="auto"/>
        <w:rPr>
          <w:rFonts w:ascii="Arial" w:hAnsi="Arial" w:cs="Arial"/>
          <w:b/>
          <w:bCs/>
        </w:rPr>
      </w:pPr>
      <w:r>
        <w:rPr>
          <w:rFonts w:ascii="Arial" w:hAnsi="Arial" w:cs="Arial"/>
          <w:b/>
          <w:bCs/>
        </w:rPr>
        <w:t>Collect</w:t>
      </w:r>
    </w:p>
    <w:p w14:paraId="4F6B2713" w14:textId="77777777" w:rsidR="003E7E8D" w:rsidRDefault="00514F7B">
      <w:pPr>
        <w:tabs>
          <w:tab w:val="left" w:pos="3795"/>
        </w:tabs>
        <w:spacing w:after="0" w:line="240" w:lineRule="auto"/>
        <w:rPr>
          <w:rFonts w:ascii="Arial" w:hAnsi="Arial" w:cs="Arial"/>
          <w:bCs/>
        </w:rPr>
      </w:pPr>
      <w:r>
        <w:rPr>
          <w:rFonts w:ascii="Arial" w:hAnsi="Arial" w:cs="Arial"/>
          <w:bCs/>
        </w:rPr>
        <w:t>O God the king of glory,</w:t>
      </w:r>
    </w:p>
    <w:p w14:paraId="5CC6E95B" w14:textId="77777777" w:rsidR="003E7E8D" w:rsidRDefault="00514F7B">
      <w:pPr>
        <w:tabs>
          <w:tab w:val="left" w:pos="3795"/>
        </w:tabs>
        <w:spacing w:after="0" w:line="240" w:lineRule="auto"/>
        <w:rPr>
          <w:rFonts w:ascii="Arial" w:hAnsi="Arial" w:cs="Arial"/>
          <w:bCs/>
        </w:rPr>
      </w:pPr>
      <w:r>
        <w:rPr>
          <w:rFonts w:ascii="Arial" w:hAnsi="Arial" w:cs="Arial"/>
          <w:bCs/>
        </w:rPr>
        <w:t>you have exalted your only Son Jesus Christ</w:t>
      </w:r>
    </w:p>
    <w:p w14:paraId="55F31FA6" w14:textId="77777777" w:rsidR="003E7E8D" w:rsidRDefault="00514F7B">
      <w:pPr>
        <w:tabs>
          <w:tab w:val="left" w:pos="3795"/>
        </w:tabs>
        <w:spacing w:after="0" w:line="240" w:lineRule="auto"/>
        <w:rPr>
          <w:rFonts w:ascii="Arial" w:hAnsi="Arial" w:cs="Arial"/>
          <w:bCs/>
        </w:rPr>
      </w:pPr>
      <w:r>
        <w:rPr>
          <w:rFonts w:ascii="Arial" w:hAnsi="Arial" w:cs="Arial"/>
          <w:bCs/>
        </w:rPr>
        <w:t xml:space="preserve">with great </w:t>
      </w:r>
      <w:r>
        <w:rPr>
          <w:rFonts w:ascii="Arial" w:hAnsi="Arial" w:cs="Arial"/>
          <w:bCs/>
        </w:rPr>
        <w:t>triumph to your kingdom in heaven:</w:t>
      </w:r>
    </w:p>
    <w:p w14:paraId="6B120A1B" w14:textId="77777777" w:rsidR="003E7E8D" w:rsidRDefault="00514F7B">
      <w:pPr>
        <w:tabs>
          <w:tab w:val="left" w:pos="3795"/>
        </w:tabs>
        <w:spacing w:after="0" w:line="240" w:lineRule="auto"/>
        <w:rPr>
          <w:rFonts w:ascii="Arial" w:hAnsi="Arial" w:cs="Arial"/>
          <w:bCs/>
        </w:rPr>
      </w:pPr>
      <w:r>
        <w:rPr>
          <w:rFonts w:ascii="Arial" w:hAnsi="Arial" w:cs="Arial"/>
          <w:bCs/>
        </w:rPr>
        <w:t>we beseech you, leave us not comfortless,</w:t>
      </w:r>
    </w:p>
    <w:p w14:paraId="2E1A8FBE" w14:textId="77777777" w:rsidR="003E7E8D" w:rsidRDefault="00514F7B">
      <w:pPr>
        <w:tabs>
          <w:tab w:val="left" w:pos="3795"/>
        </w:tabs>
        <w:spacing w:after="0" w:line="240" w:lineRule="auto"/>
        <w:rPr>
          <w:rFonts w:ascii="Arial" w:hAnsi="Arial" w:cs="Arial"/>
          <w:bCs/>
        </w:rPr>
      </w:pPr>
      <w:r>
        <w:rPr>
          <w:rFonts w:ascii="Arial" w:hAnsi="Arial" w:cs="Arial"/>
          <w:bCs/>
        </w:rPr>
        <w:t>but send your Holy Spirit to strengthen us</w:t>
      </w:r>
    </w:p>
    <w:p w14:paraId="4C092F15" w14:textId="77777777" w:rsidR="003E7E8D" w:rsidRDefault="00514F7B">
      <w:pPr>
        <w:tabs>
          <w:tab w:val="left" w:pos="3795"/>
        </w:tabs>
        <w:spacing w:after="0" w:line="240" w:lineRule="auto"/>
        <w:rPr>
          <w:rFonts w:ascii="Arial" w:hAnsi="Arial" w:cs="Arial"/>
          <w:bCs/>
        </w:rPr>
      </w:pPr>
      <w:r>
        <w:rPr>
          <w:rFonts w:ascii="Arial" w:hAnsi="Arial" w:cs="Arial"/>
          <w:bCs/>
        </w:rPr>
        <w:t>and exalt us to the place</w:t>
      </w:r>
    </w:p>
    <w:p w14:paraId="17602846" w14:textId="77777777" w:rsidR="003E7E8D" w:rsidRDefault="00514F7B">
      <w:pPr>
        <w:tabs>
          <w:tab w:val="left" w:pos="3795"/>
        </w:tabs>
        <w:spacing w:after="0" w:line="240" w:lineRule="auto"/>
        <w:rPr>
          <w:rFonts w:ascii="Arial" w:hAnsi="Arial" w:cs="Arial"/>
          <w:bCs/>
        </w:rPr>
      </w:pPr>
      <w:r>
        <w:rPr>
          <w:rFonts w:ascii="Arial" w:hAnsi="Arial" w:cs="Arial"/>
          <w:bCs/>
        </w:rPr>
        <w:t xml:space="preserve">     where our Saviour Christ is gone before,</w:t>
      </w:r>
    </w:p>
    <w:p w14:paraId="5EF5D1A1" w14:textId="77777777" w:rsidR="003E7E8D" w:rsidRDefault="00514F7B">
      <w:pPr>
        <w:tabs>
          <w:tab w:val="left" w:pos="3795"/>
        </w:tabs>
        <w:spacing w:after="0" w:line="240" w:lineRule="auto"/>
        <w:rPr>
          <w:rFonts w:ascii="Arial" w:hAnsi="Arial" w:cs="Arial"/>
          <w:bCs/>
        </w:rPr>
      </w:pPr>
      <w:r>
        <w:rPr>
          <w:rFonts w:ascii="Arial" w:hAnsi="Arial" w:cs="Arial"/>
          <w:bCs/>
        </w:rPr>
        <w:t>who is alive and reigns with you,</w:t>
      </w:r>
    </w:p>
    <w:p w14:paraId="17780347" w14:textId="77777777" w:rsidR="003E7E8D" w:rsidRDefault="00514F7B">
      <w:pPr>
        <w:tabs>
          <w:tab w:val="left" w:pos="3795"/>
        </w:tabs>
        <w:spacing w:after="0" w:line="240" w:lineRule="auto"/>
        <w:rPr>
          <w:rFonts w:ascii="Arial" w:hAnsi="Arial" w:cs="Arial"/>
          <w:bCs/>
        </w:rPr>
      </w:pPr>
      <w:r>
        <w:rPr>
          <w:rFonts w:ascii="Arial" w:hAnsi="Arial" w:cs="Arial"/>
          <w:bCs/>
        </w:rPr>
        <w:t xml:space="preserve">in the unity of the Holy </w:t>
      </w:r>
      <w:r>
        <w:rPr>
          <w:rFonts w:ascii="Arial" w:hAnsi="Arial" w:cs="Arial"/>
          <w:bCs/>
        </w:rPr>
        <w:t>Spirit,</w:t>
      </w:r>
    </w:p>
    <w:p w14:paraId="722282F2" w14:textId="77777777" w:rsidR="003E7E8D" w:rsidRDefault="00514F7B">
      <w:pPr>
        <w:tabs>
          <w:tab w:val="left" w:pos="3795"/>
        </w:tabs>
        <w:spacing w:after="0" w:line="240" w:lineRule="auto"/>
        <w:rPr>
          <w:rFonts w:ascii="Arial" w:hAnsi="Arial" w:cs="Arial"/>
          <w:bCs/>
        </w:rPr>
      </w:pPr>
      <w:r>
        <w:rPr>
          <w:rFonts w:ascii="Arial" w:hAnsi="Arial" w:cs="Arial"/>
          <w:bCs/>
        </w:rPr>
        <w:t>one God, now and for ever.</w:t>
      </w:r>
    </w:p>
    <w:p w14:paraId="31067B0C" w14:textId="77777777" w:rsidR="003E7E8D" w:rsidRDefault="003E7E8D">
      <w:pPr>
        <w:tabs>
          <w:tab w:val="left" w:pos="3795"/>
        </w:tabs>
        <w:spacing w:after="120"/>
        <w:rPr>
          <w:rFonts w:ascii="Arial" w:hAnsi="Arial" w:cs="Arial"/>
          <w:bCs/>
        </w:rPr>
      </w:pPr>
    </w:p>
    <w:p w14:paraId="60AB3C05" w14:textId="77777777" w:rsidR="003E7E8D" w:rsidRDefault="00514F7B">
      <w:pPr>
        <w:tabs>
          <w:tab w:val="left" w:pos="3795"/>
        </w:tabs>
        <w:spacing w:after="120"/>
        <w:rPr>
          <w:rFonts w:ascii="Arial" w:hAnsi="Arial" w:cs="Arial"/>
          <w:bCs/>
        </w:rPr>
      </w:pPr>
      <w:r>
        <w:rPr>
          <w:rFonts w:ascii="Arial" w:hAnsi="Arial" w:cs="Arial"/>
          <w:b/>
          <w:bCs/>
        </w:rPr>
        <w:t>Readings</w:t>
      </w:r>
      <w:r>
        <w:rPr>
          <w:rFonts w:ascii="Arial" w:hAnsi="Arial" w:cs="Arial"/>
          <w:bCs/>
        </w:rPr>
        <w:t xml:space="preserve"> (</w:t>
      </w:r>
      <w:r>
        <w:rPr>
          <w:rFonts w:ascii="Arial" w:hAnsi="Arial" w:cs="Arial"/>
          <w:b/>
          <w:bCs/>
        </w:rPr>
        <w:t>p.919</w:t>
      </w:r>
      <w:r>
        <w:rPr>
          <w:rFonts w:ascii="Arial" w:hAnsi="Arial" w:cs="Arial"/>
          <w:bCs/>
        </w:rPr>
        <w:t>)</w:t>
      </w:r>
    </w:p>
    <w:p w14:paraId="242A82A8" w14:textId="77777777" w:rsidR="003E7E8D" w:rsidRDefault="00514F7B">
      <w:pPr>
        <w:tabs>
          <w:tab w:val="left" w:pos="3795"/>
        </w:tabs>
        <w:spacing w:after="120"/>
        <w:rPr>
          <w:rFonts w:ascii="Arial" w:hAnsi="Arial" w:cs="Arial"/>
          <w:bCs/>
        </w:rPr>
      </w:pPr>
      <w:r>
        <w:rPr>
          <w:rFonts w:ascii="Arial" w:hAnsi="Arial" w:cs="Arial"/>
          <w:bCs/>
        </w:rPr>
        <w:t>Acts 16.16-34</w:t>
      </w:r>
    </w:p>
    <w:p w14:paraId="0DE31DA8" w14:textId="77777777" w:rsidR="003E7E8D" w:rsidRDefault="00514F7B">
      <w:pPr>
        <w:tabs>
          <w:tab w:val="left" w:pos="3795"/>
        </w:tabs>
        <w:spacing w:after="120"/>
        <w:rPr>
          <w:rFonts w:ascii="Arial" w:hAnsi="Arial" w:cs="Arial"/>
          <w:bCs/>
        </w:rPr>
      </w:pPr>
      <w:r>
        <w:rPr>
          <w:rFonts w:ascii="Arial" w:hAnsi="Arial" w:cs="Arial"/>
          <w:bCs/>
        </w:rPr>
        <w:t>Psalm 97</w:t>
      </w:r>
    </w:p>
    <w:p w14:paraId="5CF57977" w14:textId="77777777" w:rsidR="003E7E8D" w:rsidRDefault="00514F7B">
      <w:pPr>
        <w:tabs>
          <w:tab w:val="left" w:pos="3795"/>
        </w:tabs>
        <w:spacing w:after="120"/>
        <w:rPr>
          <w:rFonts w:ascii="Arial" w:hAnsi="Arial" w:cs="Arial"/>
          <w:bCs/>
        </w:rPr>
      </w:pPr>
      <w:r>
        <w:rPr>
          <w:rFonts w:ascii="Arial" w:hAnsi="Arial" w:cs="Arial"/>
          <w:bCs/>
        </w:rPr>
        <w:t>Revelation 22.12-14, 16-17, 20-21</w:t>
      </w:r>
    </w:p>
    <w:p w14:paraId="5041B65A" w14:textId="77777777" w:rsidR="003E7E8D" w:rsidRDefault="00514F7B">
      <w:pPr>
        <w:tabs>
          <w:tab w:val="left" w:pos="3795"/>
        </w:tabs>
        <w:spacing w:after="120"/>
        <w:rPr>
          <w:rFonts w:ascii="Arial" w:hAnsi="Arial" w:cs="Arial"/>
          <w:bCs/>
        </w:rPr>
      </w:pPr>
      <w:r>
        <w:rPr>
          <w:rFonts w:ascii="Arial" w:hAnsi="Arial" w:cs="Arial"/>
          <w:bCs/>
        </w:rPr>
        <w:t>Gospel: John 17.20-26</w:t>
      </w:r>
    </w:p>
    <w:p w14:paraId="03FD78A9" w14:textId="77777777" w:rsidR="003E7E8D" w:rsidRDefault="003E7E8D">
      <w:pPr>
        <w:spacing w:after="0" w:line="240" w:lineRule="auto"/>
        <w:rPr>
          <w:b/>
          <w:bCs/>
          <w:sz w:val="28"/>
          <w:szCs w:val="28"/>
        </w:rPr>
      </w:pPr>
    </w:p>
    <w:p w14:paraId="2E0A9654" w14:textId="77777777" w:rsidR="003E7E8D" w:rsidRDefault="00514F7B">
      <w:pPr>
        <w:spacing w:after="120" w:line="240" w:lineRule="auto"/>
        <w:rPr>
          <w:b/>
          <w:bCs/>
          <w:sz w:val="28"/>
          <w:szCs w:val="28"/>
        </w:rPr>
      </w:pPr>
      <w:r>
        <w:rPr>
          <w:b/>
          <w:bCs/>
          <w:sz w:val="28"/>
          <w:szCs w:val="28"/>
        </w:rPr>
        <w:t>May Reflection</w:t>
      </w:r>
    </w:p>
    <w:p w14:paraId="6735F16D" w14:textId="77777777" w:rsidR="003E7E8D" w:rsidRDefault="00514F7B">
      <w:pPr>
        <w:spacing w:after="120"/>
      </w:pPr>
      <w:r>
        <w:t>For about two months now as I’ve been driving or walking in the countryside, I’ve been seeing lambs with the</w:t>
      </w:r>
      <w:r>
        <w:t xml:space="preserve">ir mothers in the fields. A lovely sight on a warm, sunny day but I feel very sorry for the small lambs huddling up to their mothers in cold, windy and wet weather. </w:t>
      </w:r>
    </w:p>
    <w:p w14:paraId="1B7BC56E" w14:textId="77777777" w:rsidR="003E7E8D" w:rsidRDefault="00514F7B">
      <w:pPr>
        <w:spacing w:after="120"/>
      </w:pPr>
      <w:r>
        <w:t>Sheep and shepherds are frequently mentioned in the Bible, both in the Old and New Testame</w:t>
      </w:r>
      <w:r>
        <w:t xml:space="preserve">nts with Jesus referring to himself as the Good Shepherd. </w:t>
      </w:r>
    </w:p>
    <w:p w14:paraId="7651D6D6" w14:textId="77777777" w:rsidR="003E7E8D" w:rsidRDefault="00514F7B">
      <w:pPr>
        <w:spacing w:after="120"/>
        <w:rPr>
          <w:i/>
          <w:iCs/>
        </w:rPr>
      </w:pPr>
      <w:r>
        <w:rPr>
          <w:i/>
          <w:iCs/>
        </w:rPr>
        <w:t xml:space="preserve">John 10: 11-15 (Jesus said) ‘I am the good shepherd. The good shepherd lays down his life for the sheep. The hired hand, who is not the shepherd and does not own the sheep, sees the wolf </w:t>
      </w:r>
      <w:r>
        <w:rPr>
          <w:i/>
          <w:iCs/>
        </w:rPr>
        <w:t xml:space="preserve">coming and leaves the sheep </w:t>
      </w:r>
      <w:r>
        <w:rPr>
          <w:i/>
          <w:iCs/>
        </w:rPr>
        <w:lastRenderedPageBreak/>
        <w:t xml:space="preserve">and runs away—and the wolf snatches them and scatters them. The hired hand runs away because a hired hand does not care for the sheep. I am the good shepherd. I know my own and my own know me, just as the </w:t>
      </w:r>
      <w:proofErr w:type="gramStart"/>
      <w:r>
        <w:rPr>
          <w:i/>
          <w:iCs/>
        </w:rPr>
        <w:t>Father</w:t>
      </w:r>
      <w:proofErr w:type="gramEnd"/>
      <w:r>
        <w:rPr>
          <w:i/>
          <w:iCs/>
        </w:rPr>
        <w:t xml:space="preserve"> knows me and I k</w:t>
      </w:r>
      <w:r>
        <w:rPr>
          <w:i/>
          <w:iCs/>
        </w:rPr>
        <w:t>now the Father. And I lay down my life for the sheep.</w:t>
      </w:r>
    </w:p>
    <w:p w14:paraId="3CABD3B1" w14:textId="77777777" w:rsidR="003E7E8D" w:rsidRDefault="00514F7B">
      <w:pPr>
        <w:spacing w:after="120"/>
      </w:pPr>
      <w:r>
        <w:t>Although the churches of the Benefice are rural churches and there are sheep in many of the fields around us, I’m not sure that we have many shepherds in our community. We have farmers who keep sheep, b</w:t>
      </w:r>
      <w:r>
        <w:t xml:space="preserve">ut that is different to the idea of the shepherd. </w:t>
      </w:r>
    </w:p>
    <w:p w14:paraId="26E50232" w14:textId="77777777" w:rsidR="003E7E8D" w:rsidRDefault="00514F7B">
      <w:pPr>
        <w:spacing w:after="120"/>
      </w:pPr>
      <w:r>
        <w:t>My father was brought up on a farm on the Yorkshire Wolds near Driffield in the 1920’s and then there were still some genuine shepherds. It was a time when there were many farm workers, and most things wer</w:t>
      </w:r>
      <w:r>
        <w:t xml:space="preserve">e either done manually or using horse power. </w:t>
      </w:r>
    </w:p>
    <w:p w14:paraId="3A920A49" w14:textId="77777777" w:rsidR="003E7E8D" w:rsidRDefault="00514F7B">
      <w:pPr>
        <w:spacing w:after="120"/>
      </w:pPr>
      <w:r>
        <w:t>Among the farm workers there was a real hierarchy – all knew their position and what jobs were expected of them. Towards the top of the hierarchy was the carter – responsible for a team of horses and all the va</w:t>
      </w:r>
      <w:r>
        <w:t xml:space="preserve">rious work they did; beneath him would be a carter’s lad to assist him and even lower in the pecking order was </w:t>
      </w:r>
      <w:proofErr w:type="spellStart"/>
      <w:r>
        <w:t>thoddy</w:t>
      </w:r>
      <w:proofErr w:type="spellEnd"/>
      <w:r>
        <w:t xml:space="preserve"> or third lad – the general dogsbody. However, some occupations were more distinct, they were slightly apart from the massed ranks of worke</w:t>
      </w:r>
      <w:r>
        <w:t xml:space="preserve">rs, and they were seen as having special skills. For the most part they would work alone or with their own team. This group would include the game keeper and the shepherd. </w:t>
      </w:r>
    </w:p>
    <w:p w14:paraId="0FA16F5C" w14:textId="77777777" w:rsidR="003E7E8D" w:rsidRDefault="00514F7B">
      <w:pPr>
        <w:spacing w:after="120"/>
      </w:pPr>
      <w:r>
        <w:t xml:space="preserve">The shepherd’s only responsibility was looking after the sheep. He had no economic </w:t>
      </w:r>
      <w:r>
        <w:t xml:space="preserve">interest in them; they belonged to the farmer for whom he worked. His sole responsibility was their care. It certainly wasn’t a part-time occupation to be fitted in </w:t>
      </w:r>
      <w:proofErr w:type="spellStart"/>
      <w:r>
        <w:t>along side</w:t>
      </w:r>
      <w:proofErr w:type="spellEnd"/>
      <w:r>
        <w:t xml:space="preserve"> the other farm work but was a job entire in itself.</w:t>
      </w:r>
    </w:p>
    <w:p w14:paraId="3F39D1EC" w14:textId="77777777" w:rsidR="003E7E8D" w:rsidRDefault="00514F7B">
      <w:pPr>
        <w:spacing w:after="120"/>
      </w:pPr>
      <w:r>
        <w:rPr>
          <w:noProof/>
        </w:rPr>
        <w:drawing>
          <wp:anchor distT="0" distB="0" distL="0" distR="0" simplePos="0" relativeHeight="5" behindDoc="1" locked="0" layoutInCell="1" allowOverlap="1" wp14:anchorId="2F68F0BE" wp14:editId="67E86EA1">
            <wp:simplePos x="0" y="0"/>
            <wp:positionH relativeFrom="column">
              <wp:posOffset>-60325</wp:posOffset>
            </wp:positionH>
            <wp:positionV relativeFrom="paragraph">
              <wp:posOffset>614680</wp:posOffset>
            </wp:positionV>
            <wp:extent cx="2244725" cy="1532255"/>
            <wp:effectExtent l="0" t="0" r="0" b="0"/>
            <wp:wrapSquare wrapText="bothSides"/>
            <wp:docPr id="12" name="Picture 2"/>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14"/>
                    <a:stretch/>
                  </pic:blipFill>
                  <pic:spPr>
                    <a:xfrm>
                      <a:off x="0" y="0"/>
                      <a:ext cx="2244240" cy="1531800"/>
                    </a:xfrm>
                    <a:prstGeom prst="rect">
                      <a:avLst/>
                    </a:prstGeom>
                    <a:ln>
                      <a:noFill/>
                    </a:ln>
                  </pic:spPr>
                </pic:pic>
              </a:graphicData>
            </a:graphic>
          </wp:anchor>
        </w:drawing>
      </w:r>
      <w:r>
        <w:t>The job of shepherd would h</w:t>
      </w:r>
      <w:r>
        <w:t xml:space="preserve">ave been familiar to many of Jesus’ audience. And the position would have been much nearer to the shepherd of my </w:t>
      </w:r>
      <w:proofErr w:type="gramStart"/>
      <w:r>
        <w:t>father’s day</w:t>
      </w:r>
      <w:proofErr w:type="gramEnd"/>
      <w:r>
        <w:t xml:space="preserve"> than the present day farmer who keeps sheep as part of a number of enterprises on the farm. Shepherds in the 1920’s like sheep far</w:t>
      </w:r>
      <w:r>
        <w:t xml:space="preserve">mers today, drove their flocks of sheep between pastures or fields, often with the help of sheep dogs. The Middle Eastern shepherds of Jesus’ time actually led the sheep between </w:t>
      </w:r>
      <w:proofErr w:type="spellStart"/>
      <w:r>
        <w:t>grazings</w:t>
      </w:r>
      <w:proofErr w:type="spellEnd"/>
      <w:r>
        <w:t>, the sheep being content to follow the sound of the shepherd’s voice.</w:t>
      </w:r>
      <w:r>
        <w:t xml:space="preserve"> So, no doubt in the relative peace of the then Jewish countryside, without the background of mechanical sounds that are constantly present in our lives, the voices of the shepherds would be a familiar background noise. </w:t>
      </w:r>
    </w:p>
    <w:p w14:paraId="283718BD" w14:textId="77777777" w:rsidR="003E7E8D" w:rsidRDefault="00514F7B">
      <w:pPr>
        <w:spacing w:after="120"/>
      </w:pPr>
      <w:r>
        <w:t>The people listening to Jesus speak</w:t>
      </w:r>
      <w:r>
        <w:t xml:space="preserve"> of himself as the Good Shepherd would also immediately think of David and Moses. Both had been actual shepherds looking after sheep as well as being the shepherds of the nation. Both would have defended actual sheep from predators. In this country a fox m</w:t>
      </w:r>
      <w:r>
        <w:t>ay take an occasional lamb, in the Middle East at the time of David both lions and bears were known to have attacked flocks – the job of shepherd could hold very real dangers. Both David and Moses had been good shepherds but not all those who had claimed t</w:t>
      </w:r>
      <w:r>
        <w:t xml:space="preserve">o be shepherds of Israel had been good. </w:t>
      </w:r>
    </w:p>
    <w:p w14:paraId="64BCC181" w14:textId="77777777" w:rsidR="003E7E8D" w:rsidRDefault="00514F7B">
      <w:pPr>
        <w:spacing w:after="120"/>
      </w:pPr>
      <w:r>
        <w:rPr>
          <w:noProof/>
        </w:rPr>
        <w:drawing>
          <wp:anchor distT="0" distB="0" distL="0" distR="0" simplePos="0" relativeHeight="6" behindDoc="1" locked="0" layoutInCell="1" allowOverlap="1" wp14:anchorId="5AE90CE0" wp14:editId="399FC6EA">
            <wp:simplePos x="0" y="0"/>
            <wp:positionH relativeFrom="column">
              <wp:posOffset>5082540</wp:posOffset>
            </wp:positionH>
            <wp:positionV relativeFrom="paragraph">
              <wp:posOffset>-55880</wp:posOffset>
            </wp:positionV>
            <wp:extent cx="1128395" cy="1504950"/>
            <wp:effectExtent l="0" t="0" r="0" b="0"/>
            <wp:wrapSquare wrapText="bothSides"/>
            <wp:docPr id="13" name="Picture 3"/>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15"/>
                    <a:stretch/>
                  </pic:blipFill>
                  <pic:spPr>
                    <a:xfrm>
                      <a:off x="0" y="0"/>
                      <a:ext cx="1127880" cy="1504440"/>
                    </a:xfrm>
                    <a:prstGeom prst="rect">
                      <a:avLst/>
                    </a:prstGeom>
                    <a:ln>
                      <a:noFill/>
                    </a:ln>
                  </pic:spPr>
                </pic:pic>
              </a:graphicData>
            </a:graphic>
          </wp:anchor>
        </w:drawing>
      </w:r>
      <w:r>
        <w:t xml:space="preserve">Jesus is the Good Shepherd because he saves his sheep rather than himself. He not only laid down his life for the sheep, but he did so willingly.  He says (talking of his life), ‘No one takes it from me, but I lay </w:t>
      </w:r>
      <w:r>
        <w:t xml:space="preserve">it down of my own accord’ The difference between Jesus’ death and the death of a shepherd in Israel looking after his sheep is that if an actual shepherd were to die the sheep would then be scattered and likely to fall prey to predators, but with Jesus as </w:t>
      </w:r>
      <w:r>
        <w:t xml:space="preserve">the Good Shepherd his death was not a disaster, rather it is life. </w:t>
      </w:r>
    </w:p>
    <w:p w14:paraId="38587091" w14:textId="77777777" w:rsidR="003E7E8D" w:rsidRDefault="00514F7B">
      <w:pPr>
        <w:spacing w:after="120"/>
      </w:pPr>
      <w:r>
        <w:t>It is a life not governed by hatred or violence or desire for power. Nor is it ultimately governed by money or greed. The life Jesus gives us is a life motivated by love. He showed us what</w:t>
      </w:r>
      <w:r>
        <w:t xml:space="preserve"> love was like and he is the ultimate example of sacrificial love. Jesus is the Good Shepherd who lay down his life for the sheep and he did it freely and willingly.</w:t>
      </w:r>
    </w:p>
    <w:p w14:paraId="33E34A6F" w14:textId="77777777" w:rsidR="003E7E8D" w:rsidRDefault="00514F7B">
      <w:pPr>
        <w:spacing w:after="120"/>
      </w:pPr>
      <w:r>
        <w:lastRenderedPageBreak/>
        <w:t>Our world appears to be in a terrible mess. Greed, hatred and violence make life miserable</w:t>
      </w:r>
      <w:r>
        <w:t xml:space="preserve"> for millions of people. The only hope for our world, the only way that people will discover life in its fullness is as they recognise the voice of the Good Shepherd and choose freely to follow him. And those who do will live through that motive of love wi</w:t>
      </w:r>
      <w:r>
        <w:t xml:space="preserve">ll bring hope and grace to others. </w:t>
      </w:r>
    </w:p>
    <w:p w14:paraId="31AB6369" w14:textId="77777777" w:rsidR="003E7E8D" w:rsidRDefault="00514F7B">
      <w:pPr>
        <w:spacing w:after="120"/>
      </w:pPr>
      <w:r>
        <w:t>Last month we celebrated Easter, next month we celebrate Pentecost when the Holy Spirit came down on the apostles and the community of believers. Jesus the Good Shepherd is still with us in spirit if not in body. When we</w:t>
      </w:r>
      <w:r>
        <w:t xml:space="preserve"> say the creed, we affirm ‘we believe in the Holy Spirit, the Lord, the giver of life, who proceeds from the Father and the Son, who with the Father and the Son is worshipped and glorified, who has spoken through the prophets.</w:t>
      </w:r>
    </w:p>
    <w:p w14:paraId="171179E1" w14:textId="77777777" w:rsidR="003E7E8D" w:rsidRDefault="00514F7B">
      <w:pPr>
        <w:spacing w:after="120"/>
      </w:pPr>
      <w:r>
        <w:t xml:space="preserve">The Holy Spirit continues to </w:t>
      </w:r>
      <w:r>
        <w:t>speak through the church. As individuals and as a church through our words and actions we are called to introduce others to Jesus the Good Shepherd so that they can come to know Him for themselves.</w:t>
      </w:r>
      <w:r>
        <w:tab/>
      </w:r>
      <w:r>
        <w:tab/>
      </w:r>
      <w:r>
        <w:tab/>
      </w:r>
    </w:p>
    <w:p w14:paraId="147D7233" w14:textId="77777777" w:rsidR="003E7E8D" w:rsidRDefault="00514F7B">
      <w:pPr>
        <w:spacing w:after="120"/>
        <w:rPr>
          <w:b/>
          <w:sz w:val="24"/>
          <w:szCs w:val="18"/>
        </w:rPr>
      </w:pPr>
      <w:r>
        <w:rPr>
          <w:b/>
          <w:sz w:val="24"/>
          <w:szCs w:val="18"/>
        </w:rPr>
        <w:t>Richard Byas</w:t>
      </w:r>
    </w:p>
    <w:p w14:paraId="2B92D09E" w14:textId="77777777" w:rsidR="003E7E8D" w:rsidRDefault="003E7E8D">
      <w:pPr>
        <w:spacing w:after="120"/>
        <w:rPr>
          <w:b/>
          <w:bCs/>
          <w:sz w:val="24"/>
        </w:rPr>
      </w:pPr>
    </w:p>
    <w:p w14:paraId="3A59F8D1" w14:textId="77777777" w:rsidR="003E7E8D" w:rsidRDefault="00514F7B">
      <w:pPr>
        <w:spacing w:after="120"/>
        <w:rPr>
          <w:b/>
          <w:bCs/>
          <w:sz w:val="24"/>
        </w:rPr>
      </w:pPr>
      <w:r>
        <w:rPr>
          <w:b/>
          <w:bCs/>
          <w:sz w:val="24"/>
        </w:rPr>
        <w:t>Bible Birds – The Dove</w:t>
      </w:r>
    </w:p>
    <w:p w14:paraId="28AB4557" w14:textId="77777777" w:rsidR="003E7E8D" w:rsidRDefault="00514F7B">
      <w:pPr>
        <w:spacing w:after="120"/>
      </w:pPr>
      <w:r>
        <w:t xml:space="preserve">The dove is mentioned in the Bible more often than any other bird (over 50 times). </w:t>
      </w:r>
    </w:p>
    <w:p w14:paraId="4D8FE529" w14:textId="77777777" w:rsidR="003E7E8D" w:rsidRDefault="00514F7B">
      <w:pPr>
        <w:spacing w:after="120"/>
      </w:pPr>
      <w:r>
        <w:t>Doves, usually imagined as white in colour, are used in many settings in the Bible as symbols of peace, love, and as messengers with the most powerful symbolism of the dove</w:t>
      </w:r>
      <w:r>
        <w:t xml:space="preserve"> in the Bible being the Spirit of God appearing as a dove.</w:t>
      </w:r>
    </w:p>
    <w:p w14:paraId="24572578" w14:textId="77777777" w:rsidR="003E7E8D" w:rsidRDefault="00514F7B">
      <w:pPr>
        <w:spacing w:after="120"/>
      </w:pPr>
      <w:r>
        <w:rPr>
          <w:noProof/>
        </w:rPr>
        <w:drawing>
          <wp:anchor distT="0" distB="0" distL="0" distR="0" simplePos="0" relativeHeight="7" behindDoc="1" locked="0" layoutInCell="1" allowOverlap="1" wp14:anchorId="419EDB2B" wp14:editId="064AEA80">
            <wp:simplePos x="0" y="0"/>
            <wp:positionH relativeFrom="column">
              <wp:posOffset>4800600</wp:posOffset>
            </wp:positionH>
            <wp:positionV relativeFrom="paragraph">
              <wp:posOffset>-3175</wp:posOffset>
            </wp:positionV>
            <wp:extent cx="1410335" cy="1056640"/>
            <wp:effectExtent l="0" t="0" r="0" b="0"/>
            <wp:wrapSquare wrapText="bothSides"/>
            <wp:docPr id="14" name="Picture 5"/>
            <wp:cNvGraphicFramePr/>
            <a:graphic xmlns:a="http://schemas.openxmlformats.org/drawingml/2006/main">
              <a:graphicData uri="http://schemas.openxmlformats.org/drawingml/2006/picture">
                <pic:pic xmlns:pic="http://schemas.openxmlformats.org/drawingml/2006/picture">
                  <pic:nvPicPr>
                    <pic:cNvPr id="11" name="Picture 5"/>
                    <pic:cNvPicPr/>
                  </pic:nvPicPr>
                  <pic:blipFill>
                    <a:blip r:embed="rId16"/>
                    <a:stretch/>
                  </pic:blipFill>
                  <pic:spPr>
                    <a:xfrm>
                      <a:off x="0" y="0"/>
                      <a:ext cx="1409760" cy="1055880"/>
                    </a:xfrm>
                    <a:prstGeom prst="rect">
                      <a:avLst/>
                    </a:prstGeom>
                    <a:ln>
                      <a:noFill/>
                    </a:ln>
                  </pic:spPr>
                </pic:pic>
              </a:graphicData>
            </a:graphic>
          </wp:anchor>
        </w:drawing>
      </w:r>
      <w:r>
        <w:t>There are however a number of different species of dove and pigeon in Israel and in many cases in the Bible the exact species is not recorded.  Those found include the Rock pigeon, the Stock dove,</w:t>
      </w:r>
      <w:r>
        <w:t xml:space="preserve"> the Common woodpigeon, the European turtledove, the Oriental turtledove, the Eurasian collared-dove and the African collared-dove. </w:t>
      </w:r>
    </w:p>
    <w:p w14:paraId="3E4542B0" w14:textId="77777777" w:rsidR="003E7E8D" w:rsidRDefault="00514F7B">
      <w:pPr>
        <w:spacing w:after="120"/>
      </w:pPr>
      <w:r>
        <w:t>And rather than the white doves we often see in images related to Biblical stories, it is likely to be the common Stock dov</w:t>
      </w:r>
      <w:r>
        <w:t xml:space="preserve">e that is most often referred to by the Biblical authors. </w:t>
      </w:r>
    </w:p>
    <w:p w14:paraId="021C2877" w14:textId="77777777" w:rsidR="003E7E8D" w:rsidRDefault="003E7E8D">
      <w:pPr>
        <w:spacing w:after="120"/>
      </w:pPr>
    </w:p>
    <w:p w14:paraId="0D491E7F" w14:textId="77777777" w:rsidR="003E7E8D" w:rsidRDefault="00514F7B">
      <w:pPr>
        <w:spacing w:after="120"/>
        <w:rPr>
          <w:b/>
          <w:bCs/>
        </w:rPr>
      </w:pPr>
      <w:r>
        <w:rPr>
          <w:b/>
          <w:bCs/>
        </w:rPr>
        <w:t>The Dove as a Symbol of Peace</w:t>
      </w:r>
    </w:p>
    <w:p w14:paraId="4923A9A2" w14:textId="77777777" w:rsidR="003E7E8D" w:rsidRDefault="00514F7B">
      <w:pPr>
        <w:spacing w:after="120"/>
      </w:pPr>
      <w:r>
        <w:rPr>
          <w:noProof/>
        </w:rPr>
        <w:drawing>
          <wp:anchor distT="0" distB="0" distL="0" distR="0" simplePos="0" relativeHeight="8" behindDoc="1" locked="0" layoutInCell="1" allowOverlap="1" wp14:anchorId="0312D6DE" wp14:editId="04C9B621">
            <wp:simplePos x="0" y="0"/>
            <wp:positionH relativeFrom="column">
              <wp:align>left</wp:align>
            </wp:positionH>
            <wp:positionV relativeFrom="paragraph">
              <wp:posOffset>9525</wp:posOffset>
            </wp:positionV>
            <wp:extent cx="1731645" cy="1739900"/>
            <wp:effectExtent l="0" t="0" r="0" b="0"/>
            <wp:wrapSquare wrapText="bothSides"/>
            <wp:docPr id="15" name="Picture 6"/>
            <wp:cNvGraphicFramePr/>
            <a:graphic xmlns:a="http://schemas.openxmlformats.org/drawingml/2006/main">
              <a:graphicData uri="http://schemas.openxmlformats.org/drawingml/2006/picture">
                <pic:pic xmlns:pic="http://schemas.openxmlformats.org/drawingml/2006/picture">
                  <pic:nvPicPr>
                    <pic:cNvPr id="12" name="Picture 6"/>
                    <pic:cNvPicPr/>
                  </pic:nvPicPr>
                  <pic:blipFill>
                    <a:blip r:embed="rId17"/>
                    <a:stretch/>
                  </pic:blipFill>
                  <pic:spPr>
                    <a:xfrm>
                      <a:off x="0" y="0"/>
                      <a:ext cx="1730880" cy="1739160"/>
                    </a:xfrm>
                    <a:prstGeom prst="rect">
                      <a:avLst/>
                    </a:prstGeom>
                    <a:ln>
                      <a:noFill/>
                    </a:ln>
                  </pic:spPr>
                </pic:pic>
              </a:graphicData>
            </a:graphic>
          </wp:anchor>
        </w:drawing>
      </w:r>
      <w:r>
        <w:t>In the Old Testament possibly the best-known story involving a dove was the dove released by Noah after the Flood in order to find land. It came back carrying a fres</w:t>
      </w:r>
      <w:r>
        <w:t>hly plucked olive leaf, a sign of life after the Flood and of God's bringing Noah, his family and the animals to land.</w:t>
      </w:r>
    </w:p>
    <w:p w14:paraId="782F7EDC" w14:textId="77777777" w:rsidR="003E7E8D" w:rsidRDefault="00514F7B">
      <w:pPr>
        <w:spacing w:after="120"/>
      </w:pPr>
      <w:proofErr w:type="gramStart"/>
      <w:r>
        <w:t>So</w:t>
      </w:r>
      <w:proofErr w:type="gramEnd"/>
      <w:r>
        <w:t xml:space="preserve"> the dove is a symbol of peace on earth. The dove brought back an olive branch to confirm that the floodwaters had receded and that it </w:t>
      </w:r>
      <w:r>
        <w:t>was safe to exit the ark. God’s punishment had ended, and it was time to repopulate the earth.</w:t>
      </w:r>
    </w:p>
    <w:p w14:paraId="5122B8BB" w14:textId="77777777" w:rsidR="003E7E8D" w:rsidRDefault="003E7E8D">
      <w:pPr>
        <w:spacing w:after="120"/>
        <w:rPr>
          <w:b/>
          <w:bCs/>
        </w:rPr>
      </w:pPr>
    </w:p>
    <w:p w14:paraId="3C15ACAF" w14:textId="77777777" w:rsidR="003E7E8D" w:rsidRDefault="003E7E8D">
      <w:pPr>
        <w:spacing w:after="120"/>
        <w:rPr>
          <w:b/>
          <w:bCs/>
        </w:rPr>
      </w:pPr>
    </w:p>
    <w:p w14:paraId="268E8BBE" w14:textId="77777777" w:rsidR="003E7E8D" w:rsidRDefault="00514F7B">
      <w:pPr>
        <w:spacing w:after="120"/>
        <w:rPr>
          <w:b/>
          <w:bCs/>
        </w:rPr>
      </w:pPr>
      <w:r>
        <w:rPr>
          <w:b/>
          <w:bCs/>
        </w:rPr>
        <w:t>The Dove as a Symbol of Love</w:t>
      </w:r>
    </w:p>
    <w:p w14:paraId="4593CD84" w14:textId="77777777" w:rsidR="003E7E8D" w:rsidRDefault="00514F7B">
      <w:pPr>
        <w:spacing w:after="120"/>
      </w:pPr>
      <w:r>
        <w:t>The dove is also used as a metaphor for beauty and love as in the Old Testament book the Song of Songs (Song of Solomon). The foll</w:t>
      </w:r>
      <w:r>
        <w:t>owing verses show this use; (maybe not quite how we would now express ourselves, but the meaning is clear)</w:t>
      </w:r>
    </w:p>
    <w:p w14:paraId="52402475" w14:textId="77777777" w:rsidR="003E7E8D" w:rsidRDefault="00514F7B">
      <w:pPr>
        <w:spacing w:after="120"/>
      </w:pPr>
      <w:r>
        <w:t>How beautiful you are, my darling!  Oh, how beautiful! Your eyes are doves. I slept but my heart was awake.</w:t>
      </w:r>
    </w:p>
    <w:p w14:paraId="01C37EBD" w14:textId="77777777" w:rsidR="003E7E8D" w:rsidRDefault="00514F7B">
      <w:pPr>
        <w:spacing w:after="120"/>
      </w:pPr>
      <w:r>
        <w:lastRenderedPageBreak/>
        <w:t xml:space="preserve">Listen! My beloved is knocking: “Open to </w:t>
      </w:r>
      <w:r>
        <w:t>me, my sister, my darling, my dove, my flawless one. My head is drenched with dew, my hair with the dampness of the night.”</w:t>
      </w:r>
    </w:p>
    <w:p w14:paraId="43E1D128" w14:textId="77777777" w:rsidR="003E7E8D" w:rsidRDefault="00514F7B">
      <w:pPr>
        <w:spacing w:after="120"/>
      </w:pPr>
      <w:r>
        <w:t xml:space="preserve">His eyes are like doves by the water streams, washed in milk, mounted like jewels. </w:t>
      </w:r>
    </w:p>
    <w:p w14:paraId="4921C3B9" w14:textId="77777777" w:rsidR="003E7E8D" w:rsidRDefault="00514F7B">
      <w:pPr>
        <w:spacing w:after="120"/>
        <w:rPr>
          <w:b/>
          <w:bCs/>
        </w:rPr>
      </w:pPr>
      <w:r>
        <w:rPr>
          <w:b/>
          <w:bCs/>
        </w:rPr>
        <w:t>The Dove as a Messenger</w:t>
      </w:r>
    </w:p>
    <w:p w14:paraId="2F5E7908" w14:textId="77777777" w:rsidR="003E7E8D" w:rsidRDefault="00514F7B">
      <w:pPr>
        <w:spacing w:after="120"/>
      </w:pPr>
      <w:r>
        <w:t>The most powerful symbolism of the Dove in the Bible, however, is in the Spirit of God appearing as a dove.</w:t>
      </w:r>
    </w:p>
    <w:p w14:paraId="5656062A" w14:textId="77777777" w:rsidR="003E7E8D" w:rsidRDefault="00514F7B">
      <w:pPr>
        <w:spacing w:after="120"/>
      </w:pPr>
      <w:r>
        <w:rPr>
          <w:noProof/>
        </w:rPr>
        <w:drawing>
          <wp:anchor distT="0" distB="0" distL="0" distR="0" simplePos="0" relativeHeight="9" behindDoc="1" locked="0" layoutInCell="1" allowOverlap="1" wp14:anchorId="495CBB4D" wp14:editId="058A42FF">
            <wp:simplePos x="0" y="0"/>
            <wp:positionH relativeFrom="column">
              <wp:posOffset>4229100</wp:posOffset>
            </wp:positionH>
            <wp:positionV relativeFrom="paragraph">
              <wp:posOffset>76200</wp:posOffset>
            </wp:positionV>
            <wp:extent cx="1852295" cy="1327785"/>
            <wp:effectExtent l="0" t="0" r="0" b="0"/>
            <wp:wrapSquare wrapText="bothSides"/>
            <wp:docPr id="16" name="Picture 8"/>
            <wp:cNvGraphicFramePr/>
            <a:graphic xmlns:a="http://schemas.openxmlformats.org/drawingml/2006/main">
              <a:graphicData uri="http://schemas.openxmlformats.org/drawingml/2006/picture">
                <pic:pic xmlns:pic="http://schemas.openxmlformats.org/drawingml/2006/picture">
                  <pic:nvPicPr>
                    <pic:cNvPr id="13" name="Picture 8"/>
                    <pic:cNvPicPr/>
                  </pic:nvPicPr>
                  <pic:blipFill>
                    <a:blip r:embed="rId18"/>
                    <a:stretch/>
                  </pic:blipFill>
                  <pic:spPr>
                    <a:xfrm>
                      <a:off x="0" y="0"/>
                      <a:ext cx="1851840" cy="1327320"/>
                    </a:xfrm>
                    <a:prstGeom prst="rect">
                      <a:avLst/>
                    </a:prstGeom>
                    <a:ln>
                      <a:noFill/>
                    </a:ln>
                  </pic:spPr>
                </pic:pic>
              </a:graphicData>
            </a:graphic>
          </wp:anchor>
        </w:drawing>
      </w:r>
      <w:r>
        <w:t xml:space="preserve">As soon as Jesus was baptized, he went </w:t>
      </w:r>
      <w:r>
        <w:t>up out of the water. At that moment heaven was opened, and he saw the Spirit of God descending like a dove and alighting on him. ‘</w:t>
      </w:r>
      <w:proofErr w:type="gramStart"/>
      <w:r>
        <w:t>and</w:t>
      </w:r>
      <w:proofErr w:type="gramEnd"/>
      <w:r>
        <w:t xml:space="preserve"> the Holy Spirit descended on him in bodily form like a dove. And a voice came from heaven: You are my Son, whom I love; wi</w:t>
      </w:r>
      <w:r>
        <w:t xml:space="preserve">th you I am well pleased.’  </w:t>
      </w:r>
    </w:p>
    <w:p w14:paraId="3D37666E" w14:textId="77777777" w:rsidR="003E7E8D" w:rsidRDefault="00514F7B">
      <w:pPr>
        <w:spacing w:after="120"/>
      </w:pPr>
      <w:r>
        <w:t>The Holy Spirit is just that—a spirit—He is not visible to us in a physical way. In these accounts, however, the Spirit of God took on a visible appearance and could be seen by witnesses. A very powerful and beautiful symbol.</w:t>
      </w:r>
    </w:p>
    <w:p w14:paraId="11615664" w14:textId="77777777" w:rsidR="003E7E8D" w:rsidRDefault="00514F7B">
      <w:pPr>
        <w:spacing w:after="0"/>
        <w:rPr>
          <w:b/>
          <w:sz w:val="24"/>
        </w:rPr>
      </w:pPr>
      <w:r>
        <w:rPr>
          <w:b/>
          <w:sz w:val="24"/>
        </w:rPr>
        <w:t>R</w:t>
      </w:r>
      <w:r>
        <w:rPr>
          <w:b/>
          <w:sz w:val="24"/>
        </w:rPr>
        <w:t>ichard Byas</w:t>
      </w:r>
    </w:p>
    <w:p w14:paraId="5E3BF84B" w14:textId="77777777" w:rsidR="003E7E8D" w:rsidRDefault="003E7E8D">
      <w:pPr>
        <w:rPr>
          <w:rFonts w:ascii="Arial" w:hAnsi="Arial" w:cs="Arial"/>
          <w:b/>
          <w:bCs/>
          <w:sz w:val="28"/>
          <w:szCs w:val="28"/>
        </w:rPr>
      </w:pPr>
    </w:p>
    <w:p w14:paraId="3DB13767" w14:textId="77777777" w:rsidR="003E7E8D" w:rsidRDefault="00514F7B">
      <w:pPr>
        <w:pStyle w:val="BodyText"/>
        <w:tabs>
          <w:tab w:val="left" w:pos="1838"/>
        </w:tabs>
        <w:spacing w:after="0"/>
        <w:rPr>
          <w:rFonts w:ascii="Calibri;sans-serif" w:hAnsi="Calibri;sans-serif"/>
          <w:sz w:val="28"/>
          <w:szCs w:val="28"/>
        </w:rPr>
      </w:pPr>
      <w:r>
        <w:rPr>
          <w:rFonts w:ascii="Calibri;sans-serif" w:hAnsi="Calibri;sans-serif" w:cs="Arial"/>
          <w:b/>
          <w:sz w:val="28"/>
          <w:szCs w:val="28"/>
        </w:rPr>
        <w:t>Baldersby St James News</w:t>
      </w:r>
    </w:p>
    <w:p w14:paraId="52A7424F" w14:textId="77777777" w:rsidR="003E7E8D" w:rsidRDefault="003E7E8D">
      <w:pPr>
        <w:pStyle w:val="BodyText"/>
        <w:tabs>
          <w:tab w:val="left" w:pos="1838"/>
          <w:tab w:val="left" w:pos="4044"/>
        </w:tabs>
        <w:spacing w:after="0"/>
        <w:rPr>
          <w:rFonts w:ascii="Calibri;sans-serif" w:hAnsi="Calibri;sans-serif"/>
          <w:sz w:val="16"/>
          <w:szCs w:val="16"/>
        </w:rPr>
      </w:pPr>
    </w:p>
    <w:p w14:paraId="75A7AD02" w14:textId="77777777" w:rsidR="003E7E8D" w:rsidRDefault="00514F7B">
      <w:pPr>
        <w:pStyle w:val="BodyText"/>
        <w:tabs>
          <w:tab w:val="left" w:pos="1838"/>
        </w:tabs>
        <w:spacing w:after="0"/>
        <w:rPr>
          <w:rFonts w:cs="Arial"/>
          <w:b/>
        </w:rPr>
      </w:pPr>
      <w:r>
        <w:rPr>
          <w:rFonts w:ascii="Calibri;sans-serif" w:hAnsi="Calibri;sans-serif" w:cs="Arial"/>
          <w:b/>
          <w:sz w:val="22"/>
        </w:rPr>
        <w:t xml:space="preserve">Organist – </w:t>
      </w:r>
      <w:r>
        <w:rPr>
          <w:rFonts w:ascii="Calibri;sans-serif" w:hAnsi="Calibri;sans-serif" w:cs="Arial"/>
          <w:sz w:val="22"/>
        </w:rPr>
        <w:t xml:space="preserve">Sadly our Church Organist is moving to a new job and away </w:t>
      </w:r>
      <w:proofErr w:type="gramStart"/>
      <w:r>
        <w:rPr>
          <w:rFonts w:ascii="Calibri;sans-serif" w:hAnsi="Calibri;sans-serif" w:cs="Arial"/>
          <w:sz w:val="22"/>
        </w:rPr>
        <w:t>from  Baldersby</w:t>
      </w:r>
      <w:proofErr w:type="gramEnd"/>
      <w:r>
        <w:rPr>
          <w:rFonts w:ascii="Calibri;sans-serif" w:hAnsi="Calibri;sans-serif" w:cs="Arial"/>
          <w:sz w:val="22"/>
        </w:rPr>
        <w:t xml:space="preserve">.  If anyone would like to play the Organ or our Baby Grand Piano twice a month at Communion </w:t>
      </w:r>
      <w:proofErr w:type="gramStart"/>
      <w:r>
        <w:rPr>
          <w:rFonts w:ascii="Calibri;sans-serif" w:hAnsi="Calibri;sans-serif" w:cs="Arial"/>
          <w:sz w:val="22"/>
        </w:rPr>
        <w:t>Services</w:t>
      </w:r>
      <w:proofErr w:type="gramEnd"/>
      <w:r>
        <w:rPr>
          <w:rFonts w:ascii="Calibri;sans-serif" w:hAnsi="Calibri;sans-serif" w:cs="Arial"/>
          <w:sz w:val="22"/>
        </w:rPr>
        <w:t xml:space="preserve"> please contact our Church Warden</w:t>
      </w:r>
      <w:r>
        <w:rPr>
          <w:rFonts w:ascii="Calibri;sans-serif" w:hAnsi="Calibri;sans-serif" w:cs="Arial"/>
          <w:sz w:val="22"/>
        </w:rPr>
        <w:t xml:space="preserve"> Rosemarie Carter on 01765 640360 for details</w:t>
      </w:r>
      <w:r>
        <w:rPr>
          <w:rFonts w:ascii="Calibri;sans-serif" w:hAnsi="Calibri;sans-serif" w:cs="Arial"/>
          <w:b/>
          <w:sz w:val="22"/>
        </w:rPr>
        <w:t>.</w:t>
      </w:r>
    </w:p>
    <w:p w14:paraId="3CA51D8A" w14:textId="77777777" w:rsidR="003E7E8D" w:rsidRDefault="00514F7B">
      <w:pPr>
        <w:pStyle w:val="BodyText"/>
        <w:rPr>
          <w:rFonts w:cs="Arial"/>
          <w:b/>
        </w:rPr>
      </w:pPr>
      <w:r>
        <w:t> </w:t>
      </w:r>
    </w:p>
    <w:p w14:paraId="256AFBB2" w14:textId="77777777" w:rsidR="003E7E8D" w:rsidRDefault="00514F7B">
      <w:pPr>
        <w:pStyle w:val="BodyText"/>
        <w:rPr>
          <w:rFonts w:cs="Arial"/>
          <w:b/>
        </w:rPr>
      </w:pPr>
      <w:r>
        <w:rPr>
          <w:rFonts w:ascii="Calibri;sans-serif" w:hAnsi="Calibri;sans-serif"/>
          <w:b/>
          <w:sz w:val="22"/>
        </w:rPr>
        <w:t>Church Visitors</w:t>
      </w:r>
      <w:r>
        <w:rPr>
          <w:rFonts w:ascii="Calibri;sans-serif" w:hAnsi="Calibri;sans-serif"/>
          <w:sz w:val="22"/>
        </w:rPr>
        <w:t xml:space="preserve"> – Several years ago we installed a people counter in the porch at St James as part of a project to show the numbers of people in and out of churches. If your church is open every </w:t>
      </w:r>
      <w:proofErr w:type="gramStart"/>
      <w:r>
        <w:rPr>
          <w:rFonts w:ascii="Calibri;sans-serif" w:hAnsi="Calibri;sans-serif"/>
          <w:sz w:val="22"/>
        </w:rPr>
        <w:t>day</w:t>
      </w:r>
      <w:proofErr w:type="gramEnd"/>
      <w:r>
        <w:rPr>
          <w:rFonts w:ascii="Calibri;sans-serif" w:hAnsi="Calibri;sans-serif"/>
          <w:sz w:val="22"/>
        </w:rPr>
        <w:t xml:space="preserve"> you will be amazed how many people drop by, many just to sit quietly.  I</w:t>
      </w:r>
      <w:r>
        <w:rPr>
          <w:rFonts w:ascii="Calibri;sans-serif" w:hAnsi="Calibri;sans-serif"/>
          <w:sz w:val="22"/>
        </w:rPr>
        <w:t>n St. James from 1</w:t>
      </w:r>
      <w:proofErr w:type="spellStart"/>
      <w:r>
        <w:rPr>
          <w:rFonts w:ascii="Calibri;sans-serif" w:hAnsi="Calibri;sans-serif"/>
          <w:position w:val="7"/>
          <w:sz w:val="22"/>
        </w:rPr>
        <w:t>st</w:t>
      </w:r>
      <w:proofErr w:type="spellEnd"/>
      <w:r>
        <w:rPr>
          <w:rFonts w:ascii="Calibri;sans-serif" w:hAnsi="Calibri;sans-serif"/>
          <w:sz w:val="22"/>
        </w:rPr>
        <w:t xml:space="preserve"> January to end of March we have had 1,340 through the door!  Amazing numbers which include church services, school services, drop in coffee morning (every Tuesday at 10.00a.m.) and visitors making themselves a drink and looking round.</w:t>
      </w:r>
    </w:p>
    <w:p w14:paraId="144696DC" w14:textId="77777777" w:rsidR="003E7E8D" w:rsidRDefault="003E7E8D">
      <w:pPr>
        <w:pStyle w:val="BodyText"/>
        <w:rPr>
          <w:rFonts w:cs="Arial"/>
          <w:b/>
        </w:rPr>
      </w:pPr>
    </w:p>
    <w:p w14:paraId="73163C6D" w14:textId="77777777" w:rsidR="003E7E8D" w:rsidRDefault="00514F7B">
      <w:pPr>
        <w:pStyle w:val="BodyText"/>
      </w:pPr>
      <w:r>
        <w:rPr>
          <w:rFonts w:ascii="Arial" w:hAnsi="Arial" w:cs="Arial"/>
          <w:b/>
          <w:bCs/>
          <w:sz w:val="22"/>
          <w:szCs w:val="22"/>
        </w:rPr>
        <w:t> </w:t>
      </w:r>
      <w:bookmarkStart w:id="0" w:name="_GoBack1"/>
      <w:r>
        <w:rPr>
          <w:rFonts w:ascii="Calibri;sans-serif" w:hAnsi="Calibri;sans-serif" w:cs="Arial"/>
          <w:b/>
          <w:bCs/>
          <w:sz w:val="28"/>
          <w:szCs w:val="28"/>
        </w:rPr>
        <w:t>Dalton Events</w:t>
      </w:r>
    </w:p>
    <w:p w14:paraId="37191EE1" w14:textId="77777777" w:rsidR="003E7E8D" w:rsidRDefault="00514F7B">
      <w:pPr>
        <w:spacing w:after="0"/>
        <w:rPr>
          <w:rFonts w:cs="Arial"/>
          <w:b/>
          <w:sz w:val="24"/>
        </w:rPr>
      </w:pPr>
      <w:r>
        <w:rPr>
          <w:noProof/>
        </w:rPr>
        <w:drawing>
          <wp:anchor distT="0" distB="0" distL="0" distR="0" simplePos="0" relativeHeight="10" behindDoc="1" locked="0" layoutInCell="1" allowOverlap="1" wp14:anchorId="2438E683" wp14:editId="35EFFA12">
            <wp:simplePos x="0" y="0"/>
            <wp:positionH relativeFrom="column">
              <wp:posOffset>4900930</wp:posOffset>
            </wp:positionH>
            <wp:positionV relativeFrom="paragraph">
              <wp:posOffset>-104775</wp:posOffset>
            </wp:positionV>
            <wp:extent cx="1291590" cy="1715135"/>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9"/>
                    <a:stretch/>
                  </pic:blipFill>
                  <pic:spPr>
                    <a:xfrm>
                      <a:off x="0" y="0"/>
                      <a:ext cx="1290960" cy="1714680"/>
                    </a:xfrm>
                    <a:prstGeom prst="rect">
                      <a:avLst/>
                    </a:prstGeom>
                    <a:ln>
                      <a:noFill/>
                    </a:ln>
                  </pic:spPr>
                </pic:pic>
              </a:graphicData>
            </a:graphic>
          </wp:anchor>
        </w:drawing>
      </w:r>
      <w:r>
        <w:rPr>
          <w:rFonts w:cs="Arial"/>
          <w:b/>
          <w:sz w:val="24"/>
        </w:rPr>
        <w:t>Village Clock</w:t>
      </w:r>
    </w:p>
    <w:p w14:paraId="59C26C30" w14:textId="77777777" w:rsidR="003E7E8D" w:rsidRDefault="00514F7B">
      <w:pPr>
        <w:spacing w:after="0"/>
        <w:rPr>
          <w:rFonts w:cs="Arial"/>
          <w:sz w:val="24"/>
        </w:rPr>
      </w:pPr>
      <w:r>
        <w:rPr>
          <w:rFonts w:cs="Arial"/>
          <w:sz w:val="24"/>
        </w:rPr>
        <w:t>A very big thank you to John Boddy who for over 30 years has been winding the village clock, along with his faithful assistant, Terry Thorpe, who has helped over the past few years. The clock, which was installed in the churc</w:t>
      </w:r>
      <w:r>
        <w:rPr>
          <w:rFonts w:cs="Arial"/>
          <w:sz w:val="24"/>
        </w:rPr>
        <w:t>h tower in 1922, was funded by subscription as a memorial to the men who died in the First World War. The clock has recently been converted to electricity. So, John and Terry, you can now have a well-earned rest. Thanks guys.</w:t>
      </w:r>
    </w:p>
    <w:p w14:paraId="12BD4E19" w14:textId="77777777" w:rsidR="003E7E8D" w:rsidRDefault="003E7E8D">
      <w:pPr>
        <w:spacing w:after="0"/>
        <w:rPr>
          <w:rFonts w:cs="Arial"/>
          <w:sz w:val="16"/>
        </w:rPr>
      </w:pPr>
    </w:p>
    <w:p w14:paraId="0369D4B3" w14:textId="77777777" w:rsidR="003E7E8D" w:rsidRDefault="00514F7B">
      <w:pPr>
        <w:spacing w:after="0"/>
        <w:rPr>
          <w:rFonts w:cs="Arial"/>
          <w:b/>
          <w:sz w:val="24"/>
        </w:rPr>
      </w:pPr>
      <w:r>
        <w:rPr>
          <w:rFonts w:cs="Arial"/>
          <w:b/>
          <w:sz w:val="24"/>
        </w:rPr>
        <w:t>Results of the new 120 Club f</w:t>
      </w:r>
      <w:r>
        <w:rPr>
          <w:rFonts w:cs="Arial"/>
          <w:b/>
          <w:sz w:val="24"/>
        </w:rPr>
        <w:t>or March are as follows:</w:t>
      </w:r>
    </w:p>
    <w:p w14:paraId="0E1192AC" w14:textId="77777777" w:rsidR="003E7E8D" w:rsidRDefault="00514F7B">
      <w:pPr>
        <w:spacing w:after="0"/>
        <w:rPr>
          <w:rFonts w:cs="Arial"/>
          <w:sz w:val="24"/>
        </w:rPr>
      </w:pPr>
      <w:r>
        <w:rPr>
          <w:rFonts w:cs="Arial"/>
          <w:sz w:val="24"/>
        </w:rPr>
        <w:t xml:space="preserve">£15 Lol Crossley (No.88); £10 Barbara Pearson-Briggs (No.90); £6 Maggie </w:t>
      </w:r>
      <w:proofErr w:type="spellStart"/>
      <w:r>
        <w:rPr>
          <w:rFonts w:cs="Arial"/>
          <w:sz w:val="24"/>
        </w:rPr>
        <w:t>Hovvels</w:t>
      </w:r>
      <w:proofErr w:type="spellEnd"/>
      <w:r>
        <w:rPr>
          <w:rFonts w:cs="Arial"/>
          <w:sz w:val="24"/>
        </w:rPr>
        <w:t xml:space="preserve"> (No.98). </w:t>
      </w:r>
    </w:p>
    <w:p w14:paraId="53349A70" w14:textId="77777777" w:rsidR="003E7E8D" w:rsidRDefault="003E7E8D">
      <w:pPr>
        <w:spacing w:after="0"/>
        <w:rPr>
          <w:rFonts w:cs="Arial"/>
          <w:sz w:val="16"/>
        </w:rPr>
      </w:pPr>
    </w:p>
    <w:p w14:paraId="24159F3E" w14:textId="77777777" w:rsidR="003E7E8D" w:rsidRDefault="00514F7B">
      <w:pPr>
        <w:spacing w:after="0"/>
        <w:rPr>
          <w:rFonts w:cs="Arial"/>
          <w:b/>
          <w:sz w:val="24"/>
        </w:rPr>
      </w:pPr>
      <w:r>
        <w:rPr>
          <w:rFonts w:cs="Arial"/>
          <w:b/>
          <w:sz w:val="24"/>
        </w:rPr>
        <w:t>Domino Drive</w:t>
      </w:r>
    </w:p>
    <w:p w14:paraId="6C8ADE38" w14:textId="77777777" w:rsidR="003E7E8D" w:rsidRDefault="00514F7B">
      <w:pPr>
        <w:spacing w:after="0"/>
        <w:rPr>
          <w:rFonts w:cs="Arial"/>
        </w:rPr>
      </w:pPr>
      <w:r>
        <w:rPr>
          <w:rFonts w:cs="Arial"/>
        </w:rPr>
        <w:t>The next monthly Domino Drive will be held on Saturday 28</w:t>
      </w:r>
      <w:r>
        <w:rPr>
          <w:rFonts w:cs="Arial"/>
          <w:vertAlign w:val="superscript"/>
        </w:rPr>
        <w:t>th</w:t>
      </w:r>
      <w:r>
        <w:rPr>
          <w:rFonts w:cs="Arial"/>
        </w:rPr>
        <w:t xml:space="preserve"> May at 7pm. There will be a raffle, and tea and biscuits will be se</w:t>
      </w:r>
      <w:r>
        <w:rPr>
          <w:rFonts w:cs="Arial"/>
        </w:rPr>
        <w:t>rved in the interval. Entry is £2. Everyone is welcome.</w:t>
      </w:r>
    </w:p>
    <w:p w14:paraId="267BFC3D" w14:textId="77777777" w:rsidR="003E7E8D" w:rsidRDefault="003E7E8D">
      <w:pPr>
        <w:spacing w:after="0"/>
        <w:rPr>
          <w:rFonts w:cs="Arial"/>
          <w:sz w:val="16"/>
        </w:rPr>
      </w:pPr>
    </w:p>
    <w:p w14:paraId="7D88673B" w14:textId="77777777" w:rsidR="003E7E8D" w:rsidRDefault="00514F7B">
      <w:pPr>
        <w:spacing w:after="0"/>
        <w:rPr>
          <w:rFonts w:cs="Arial"/>
          <w:b/>
          <w:sz w:val="24"/>
        </w:rPr>
      </w:pPr>
      <w:r>
        <w:rPr>
          <w:rFonts w:cs="Arial"/>
          <w:b/>
          <w:sz w:val="24"/>
        </w:rPr>
        <w:t>Commemoration Oak Tree</w:t>
      </w:r>
    </w:p>
    <w:p w14:paraId="74ED2FAD" w14:textId="77777777" w:rsidR="003E7E8D" w:rsidRDefault="00514F7B">
      <w:pPr>
        <w:spacing w:after="0"/>
        <w:rPr>
          <w:rFonts w:cs="Arial"/>
        </w:rPr>
      </w:pPr>
      <w:r>
        <w:rPr>
          <w:rFonts w:cs="Arial"/>
        </w:rPr>
        <w:lastRenderedPageBreak/>
        <w:t>An oak tree has been planted on the village green, by Mr and Mrs Croft on behalf of the Parish Council, to commemorate the Queen’s Platinum Jubilee.</w:t>
      </w:r>
    </w:p>
    <w:p w14:paraId="4A4AF9C1" w14:textId="77777777" w:rsidR="003E7E8D" w:rsidRDefault="003E7E8D">
      <w:pPr>
        <w:spacing w:after="0"/>
        <w:rPr>
          <w:rFonts w:cs="Arial"/>
          <w:sz w:val="16"/>
        </w:rPr>
      </w:pPr>
    </w:p>
    <w:p w14:paraId="395C4F55" w14:textId="77777777" w:rsidR="003E7E8D" w:rsidRDefault="00514F7B">
      <w:pPr>
        <w:spacing w:after="0"/>
        <w:rPr>
          <w:rFonts w:cs="Arial"/>
          <w:b/>
          <w:sz w:val="24"/>
        </w:rPr>
      </w:pPr>
      <w:r>
        <w:rPr>
          <w:rFonts w:cs="Arial"/>
          <w:b/>
          <w:sz w:val="24"/>
        </w:rPr>
        <w:t xml:space="preserve">Queen’s Jubilee </w:t>
      </w:r>
      <w:r>
        <w:rPr>
          <w:rFonts w:cs="Arial"/>
          <w:b/>
          <w:sz w:val="24"/>
        </w:rPr>
        <w:t>Picnic</w:t>
      </w:r>
    </w:p>
    <w:p w14:paraId="255C5123" w14:textId="77777777" w:rsidR="003E7E8D" w:rsidRDefault="00514F7B">
      <w:pPr>
        <w:spacing w:after="0"/>
        <w:rPr>
          <w:rFonts w:cs="Arial"/>
          <w:sz w:val="24"/>
        </w:rPr>
      </w:pPr>
      <w:r>
        <w:rPr>
          <w:rFonts w:cs="Arial"/>
          <w:sz w:val="24"/>
        </w:rPr>
        <w:t>There will be a ‘bring your own’ picnic on the playing field for the Queen’s Jubilee on Friday 5</w:t>
      </w:r>
      <w:r>
        <w:rPr>
          <w:rFonts w:cs="Arial"/>
          <w:sz w:val="24"/>
          <w:vertAlign w:val="superscript"/>
        </w:rPr>
        <w:t>th</w:t>
      </w:r>
      <w:r>
        <w:rPr>
          <w:rFonts w:cs="Arial"/>
          <w:sz w:val="24"/>
        </w:rPr>
        <w:t xml:space="preserve"> June, 11am until 3pm. There will be a bouncy castle, giant </w:t>
      </w:r>
      <w:proofErr w:type="spellStart"/>
      <w:r>
        <w:rPr>
          <w:rFonts w:cs="Arial"/>
          <w:sz w:val="24"/>
        </w:rPr>
        <w:t>jenga</w:t>
      </w:r>
      <w:proofErr w:type="spellEnd"/>
      <w:r>
        <w:rPr>
          <w:rFonts w:cs="Arial"/>
          <w:sz w:val="24"/>
        </w:rPr>
        <w:t xml:space="preserve"> and giant connect 4. Strawberries and cream and scones will be on sale in the village</w:t>
      </w:r>
      <w:r>
        <w:rPr>
          <w:rFonts w:cs="Arial"/>
          <w:sz w:val="24"/>
        </w:rPr>
        <w:t xml:space="preserve"> hall, and there will also be a bar.</w:t>
      </w:r>
    </w:p>
    <w:p w14:paraId="61A17CB6" w14:textId="77777777" w:rsidR="003E7E8D" w:rsidRDefault="003E7E8D">
      <w:pPr>
        <w:tabs>
          <w:tab w:val="left" w:pos="1724"/>
        </w:tabs>
        <w:spacing w:after="0"/>
        <w:rPr>
          <w:rFonts w:cs="Arial"/>
          <w:sz w:val="16"/>
        </w:rPr>
      </w:pPr>
    </w:p>
    <w:p w14:paraId="0B3A3986" w14:textId="77777777" w:rsidR="003E7E8D" w:rsidRDefault="00514F7B">
      <w:pPr>
        <w:spacing w:after="0"/>
        <w:rPr>
          <w:rFonts w:cs="Arial"/>
          <w:sz w:val="24"/>
        </w:rPr>
      </w:pPr>
      <w:r>
        <w:rPr>
          <w:rFonts w:cs="Arial"/>
          <w:b/>
          <w:bCs/>
          <w:sz w:val="24"/>
        </w:rPr>
        <w:t>Dalton Fest</w:t>
      </w:r>
      <w:r>
        <w:rPr>
          <w:rFonts w:cs="Arial"/>
          <w:sz w:val="24"/>
        </w:rPr>
        <w:t xml:space="preserve"> </w:t>
      </w:r>
    </w:p>
    <w:p w14:paraId="53BD7044" w14:textId="77777777" w:rsidR="003E7E8D" w:rsidRDefault="00514F7B">
      <w:pPr>
        <w:spacing w:after="0"/>
        <w:rPr>
          <w:rFonts w:cs="Arial"/>
          <w:sz w:val="24"/>
        </w:rPr>
      </w:pPr>
      <w:r>
        <w:rPr>
          <w:rFonts w:cs="Arial"/>
          <w:sz w:val="24"/>
        </w:rPr>
        <w:t>This will be held on Saturday 11</w:t>
      </w:r>
      <w:r>
        <w:rPr>
          <w:rFonts w:cs="Arial"/>
          <w:sz w:val="24"/>
          <w:vertAlign w:val="superscript"/>
        </w:rPr>
        <w:t>th</w:t>
      </w:r>
      <w:r>
        <w:rPr>
          <w:rFonts w:cs="Arial"/>
          <w:sz w:val="24"/>
        </w:rPr>
        <w:t xml:space="preserve"> June on the village hall playing field. Tickets are £10 and going fast. Contact Eleanor on 07841 036340 for tickets.</w:t>
      </w:r>
    </w:p>
    <w:p w14:paraId="2588CF73" w14:textId="77777777" w:rsidR="003E7E8D" w:rsidRDefault="003E7E8D">
      <w:pPr>
        <w:spacing w:after="0"/>
        <w:rPr>
          <w:rFonts w:cs="Arial"/>
          <w:sz w:val="16"/>
        </w:rPr>
      </w:pPr>
    </w:p>
    <w:p w14:paraId="0C8B3417" w14:textId="77777777" w:rsidR="003E7E8D" w:rsidRDefault="00514F7B">
      <w:pPr>
        <w:spacing w:after="0"/>
        <w:rPr>
          <w:rFonts w:cs="Arial"/>
          <w:b/>
          <w:sz w:val="24"/>
        </w:rPr>
      </w:pPr>
      <w:r>
        <w:rPr>
          <w:rFonts w:cs="Arial"/>
          <w:b/>
          <w:sz w:val="24"/>
        </w:rPr>
        <w:t>Church Summer Lunch</w:t>
      </w:r>
    </w:p>
    <w:p w14:paraId="535A0A81" w14:textId="77777777" w:rsidR="003E7E8D" w:rsidRDefault="00514F7B">
      <w:pPr>
        <w:tabs>
          <w:tab w:val="left" w:pos="1838"/>
        </w:tabs>
        <w:spacing w:after="0"/>
        <w:rPr>
          <w:rFonts w:cs="Arial"/>
        </w:rPr>
      </w:pPr>
      <w:r>
        <w:rPr>
          <w:rFonts w:cs="Arial"/>
        </w:rPr>
        <w:t xml:space="preserve">The lunch will be held on </w:t>
      </w:r>
      <w:r>
        <w:rPr>
          <w:rFonts w:cs="Arial"/>
        </w:rPr>
        <w:t>Sunday 26</w:t>
      </w:r>
      <w:r>
        <w:rPr>
          <w:rFonts w:cs="Arial"/>
          <w:vertAlign w:val="superscript"/>
        </w:rPr>
        <w:t>th</w:t>
      </w:r>
      <w:r>
        <w:rPr>
          <w:rFonts w:cs="Arial"/>
        </w:rPr>
        <w:t xml:space="preserve"> June at 12 for 12.30. There will be cold meats, salads and warm potatoes, followed by lots of lovely home-made </w:t>
      </w:r>
      <w:proofErr w:type="spellStart"/>
      <w:r>
        <w:rPr>
          <w:rFonts w:cs="Arial"/>
        </w:rPr>
        <w:t>deserts</w:t>
      </w:r>
      <w:proofErr w:type="spellEnd"/>
      <w:r>
        <w:rPr>
          <w:rFonts w:cs="Arial"/>
        </w:rPr>
        <w:t xml:space="preserve">. You won’t go home hungry! Tickets are £12 for adults, 2 adults and 2+ children </w:t>
      </w:r>
      <w:proofErr w:type="gramStart"/>
      <w:r>
        <w:rPr>
          <w:rFonts w:cs="Arial"/>
        </w:rPr>
        <w:t>costs</w:t>
      </w:r>
      <w:proofErr w:type="gramEnd"/>
      <w:r>
        <w:rPr>
          <w:rFonts w:cs="Arial"/>
        </w:rPr>
        <w:t xml:space="preserve"> £30, available from Judy on 01845 57760</w:t>
      </w:r>
      <w:r>
        <w:rPr>
          <w:rFonts w:cs="Arial"/>
        </w:rPr>
        <w:t>7. Places are limited, so don’t wait.</w:t>
      </w:r>
    </w:p>
    <w:p w14:paraId="4051E0E3" w14:textId="77777777" w:rsidR="003E7E8D" w:rsidRDefault="00514F7B">
      <w:pPr>
        <w:tabs>
          <w:tab w:val="left" w:pos="1838"/>
        </w:tabs>
        <w:spacing w:after="0"/>
        <w:rPr>
          <w:rFonts w:cs="Arial"/>
          <w:b/>
        </w:rPr>
      </w:pPr>
      <w:r>
        <w:rPr>
          <w:rFonts w:cs="Arial"/>
          <w:b/>
        </w:rPr>
        <w:t>Sylvia Binks</w:t>
      </w:r>
    </w:p>
    <w:p w14:paraId="202D3F21" w14:textId="77777777" w:rsidR="003E7E8D" w:rsidRDefault="003E7E8D">
      <w:pPr>
        <w:tabs>
          <w:tab w:val="left" w:pos="1838"/>
        </w:tabs>
        <w:spacing w:after="0"/>
        <w:rPr>
          <w:rFonts w:cs="Arial"/>
          <w:b/>
        </w:rPr>
      </w:pPr>
    </w:p>
    <w:p w14:paraId="02DBA697" w14:textId="77777777" w:rsidR="003E7E8D" w:rsidRDefault="003E7E8D">
      <w:pPr>
        <w:tabs>
          <w:tab w:val="left" w:pos="1838"/>
        </w:tabs>
        <w:spacing w:after="0"/>
        <w:rPr>
          <w:rFonts w:cs="Arial"/>
          <w:b/>
        </w:rPr>
      </w:pPr>
    </w:p>
    <w:p w14:paraId="3F929AEA" w14:textId="77777777" w:rsidR="003E7E8D" w:rsidRDefault="003E7E8D">
      <w:pPr>
        <w:pStyle w:val="BodyText"/>
        <w:tabs>
          <w:tab w:val="left" w:pos="1838"/>
        </w:tabs>
        <w:spacing w:after="0"/>
        <w:rPr>
          <w:rFonts w:cs="Arial"/>
          <w:b/>
        </w:rPr>
      </w:pPr>
    </w:p>
    <w:p w14:paraId="764DD55A" w14:textId="77777777" w:rsidR="003E7E8D" w:rsidRDefault="003E7E8D">
      <w:pPr>
        <w:tabs>
          <w:tab w:val="left" w:pos="1838"/>
        </w:tabs>
        <w:spacing w:after="0"/>
        <w:rPr>
          <w:rFonts w:cs="Arial"/>
          <w:b/>
        </w:rPr>
      </w:pPr>
    </w:p>
    <w:p w14:paraId="22FEE671" w14:textId="77777777" w:rsidR="003E7E8D" w:rsidRDefault="00514F7B">
      <w:pPr>
        <w:jc w:val="center"/>
        <w:rPr>
          <w:rFonts w:ascii="Arial" w:hAnsi="Arial" w:cs="Arial"/>
          <w:b/>
          <w:bCs/>
        </w:rPr>
      </w:pPr>
      <w:r>
        <w:rPr>
          <w:rFonts w:ascii="Arial" w:hAnsi="Arial" w:cs="Arial"/>
          <w:b/>
          <w:bCs/>
        </w:rPr>
        <w:t>PARISH DIRECTORY</w:t>
      </w:r>
    </w:p>
    <w:p w14:paraId="27DB438F" w14:textId="77777777" w:rsidR="003E7E8D" w:rsidRDefault="00514F7B">
      <w:pPr>
        <w:rPr>
          <w:rFonts w:ascii="Arial" w:hAnsi="Arial" w:cs="Arial"/>
          <w:b/>
        </w:rPr>
      </w:pPr>
      <w:r>
        <w:rPr>
          <w:rFonts w:ascii="Arial" w:hAnsi="Arial" w:cs="Arial"/>
          <w:b/>
        </w:rPr>
        <w:t>The Parishes of Topcliffe, Baldersby with Dishforth, Dalton and Skipton on Swale</w:t>
      </w:r>
    </w:p>
    <w:p w14:paraId="21BB9BDE" w14:textId="77777777" w:rsidR="003E7E8D" w:rsidRDefault="00514F7B">
      <w:pPr>
        <w:rPr>
          <w:rFonts w:ascii="Arial" w:hAnsi="Arial" w:cs="Arial"/>
        </w:rPr>
      </w:pPr>
      <w:r>
        <w:rPr>
          <w:rFonts w:ascii="Arial" w:hAnsi="Arial" w:cs="Arial"/>
        </w:rPr>
        <w:t xml:space="preserve">There is currently no Vicar of the parishes. Until one is appointed, please ring our Area Dean, </w:t>
      </w:r>
    </w:p>
    <w:p w14:paraId="35576219" w14:textId="77777777" w:rsidR="003E7E8D" w:rsidRDefault="00514F7B">
      <w:r>
        <w:rPr>
          <w:rFonts w:ascii="Arial" w:hAnsi="Arial" w:cs="Arial"/>
        </w:rPr>
        <w:t>The Re</w:t>
      </w:r>
      <w:r>
        <w:rPr>
          <w:rFonts w:ascii="Arial" w:hAnsi="Arial" w:cs="Arial"/>
        </w:rPr>
        <w:t>vd Fiona Mayer-</w:t>
      </w:r>
      <w:proofErr w:type="gramStart"/>
      <w:r>
        <w:rPr>
          <w:rFonts w:ascii="Arial" w:hAnsi="Arial" w:cs="Arial"/>
        </w:rPr>
        <w:t xml:space="preserve">Jones  </w:t>
      </w:r>
      <w:proofErr w:type="spellStart"/>
      <w:r>
        <w:rPr>
          <w:rFonts w:ascii="Arial" w:hAnsi="Arial" w:cs="Arial"/>
        </w:rPr>
        <w:t>tel</w:t>
      </w:r>
      <w:proofErr w:type="spellEnd"/>
      <w:proofErr w:type="gramEnd"/>
      <w:r>
        <w:rPr>
          <w:rFonts w:ascii="Arial" w:hAnsi="Arial" w:cs="Arial"/>
        </w:rPr>
        <w:t>:  07450 402953</w:t>
      </w:r>
      <w:r>
        <w:rPr>
          <w:rFonts w:ascii="Arial" w:hAnsi="Arial" w:cs="Arial"/>
        </w:rPr>
        <w:tab/>
        <w:t xml:space="preserve">or </w:t>
      </w:r>
      <w:hyperlink r:id="rId20">
        <w:r>
          <w:rPr>
            <w:rStyle w:val="Hyperlink"/>
            <w:rFonts w:ascii="Arial" w:hAnsi="Arial" w:cs="Arial"/>
          </w:rPr>
          <w:t>revdfmj@gmail.com</w:t>
        </w:r>
      </w:hyperlink>
    </w:p>
    <w:p w14:paraId="745B39BD" w14:textId="77777777" w:rsidR="003E7E8D" w:rsidRDefault="003E7E8D">
      <w:pPr>
        <w:spacing w:after="0" w:line="240" w:lineRule="auto"/>
        <w:rPr>
          <w:rFonts w:ascii="Arial" w:hAnsi="Arial" w:cs="Arial"/>
          <w:sz w:val="20"/>
        </w:rPr>
      </w:pPr>
    </w:p>
    <w:p w14:paraId="6AC2EDA3" w14:textId="77777777" w:rsidR="003E7E8D" w:rsidRDefault="00514F7B">
      <w:pPr>
        <w:spacing w:after="0" w:line="240" w:lineRule="auto"/>
        <w:rPr>
          <w:rFonts w:ascii="Arial" w:hAnsi="Arial" w:cs="Arial"/>
          <w:sz w:val="20"/>
        </w:rPr>
      </w:pPr>
      <w:r>
        <w:rPr>
          <w:rFonts w:ascii="Arial" w:hAnsi="Arial" w:cs="Arial"/>
          <w:b/>
          <w:sz w:val="20"/>
        </w:rPr>
        <w:t>BALDERSBY with DISHFORTH</w:t>
      </w:r>
      <w:r>
        <w:rPr>
          <w:rFonts w:ascii="Arial" w:hAnsi="Arial" w:cs="Arial"/>
          <w:sz w:val="20"/>
        </w:rPr>
        <w:t xml:space="preserve"> - PCC Secretary: Mrs Jennifer Wharton  </w:t>
      </w:r>
      <w:hyperlink r:id="rId21">
        <w:r>
          <w:rPr>
            <w:rStyle w:val="Hyperlink"/>
            <w:rFonts w:ascii="Arial" w:hAnsi="Arial" w:cs="Arial"/>
            <w:sz w:val="20"/>
          </w:rPr>
          <w:t>wharton370@btinternet.com</w:t>
        </w:r>
      </w:hyperlink>
    </w:p>
    <w:p w14:paraId="5323684C" w14:textId="77777777" w:rsidR="003E7E8D" w:rsidRDefault="003E7E8D">
      <w:pPr>
        <w:spacing w:after="0" w:line="240" w:lineRule="auto"/>
        <w:rPr>
          <w:rFonts w:ascii="Arial" w:hAnsi="Arial" w:cs="Arial"/>
          <w:sz w:val="20"/>
        </w:rPr>
      </w:pPr>
    </w:p>
    <w:p w14:paraId="1064FC89" w14:textId="77777777" w:rsidR="003E7E8D" w:rsidRDefault="00514F7B">
      <w:pPr>
        <w:spacing w:after="0" w:line="240" w:lineRule="auto"/>
        <w:rPr>
          <w:rFonts w:ascii="Arial" w:hAnsi="Arial" w:cs="Arial"/>
          <w:sz w:val="20"/>
        </w:rPr>
      </w:pPr>
      <w:r>
        <w:rPr>
          <w:rFonts w:ascii="Arial" w:hAnsi="Arial" w:cs="Arial"/>
          <w:b/>
          <w:sz w:val="20"/>
        </w:rPr>
        <w:t>DALTON</w:t>
      </w:r>
      <w:r>
        <w:rPr>
          <w:rFonts w:ascii="Arial" w:hAnsi="Arial" w:cs="Arial"/>
          <w:sz w:val="20"/>
        </w:rPr>
        <w:t xml:space="preserve"> - PCC Secretary: Mrs Hannah </w:t>
      </w:r>
      <w:proofErr w:type="gramStart"/>
      <w:r>
        <w:rPr>
          <w:rFonts w:ascii="Arial" w:hAnsi="Arial" w:cs="Arial"/>
          <w:sz w:val="20"/>
        </w:rPr>
        <w:t xml:space="preserve">Bissett  </w:t>
      </w:r>
      <w:proofErr w:type="spellStart"/>
      <w:r>
        <w:rPr>
          <w:rFonts w:ascii="Arial" w:hAnsi="Arial" w:cs="Arial"/>
          <w:sz w:val="20"/>
        </w:rPr>
        <w:t>tel</w:t>
      </w:r>
      <w:proofErr w:type="spellEnd"/>
      <w:proofErr w:type="gramEnd"/>
      <w:r>
        <w:rPr>
          <w:rFonts w:ascii="Arial" w:hAnsi="Arial" w:cs="Arial"/>
          <w:sz w:val="20"/>
        </w:rPr>
        <w:t xml:space="preserve">: 07739 382831 </w:t>
      </w:r>
      <w:hyperlink r:id="rId22">
        <w:r>
          <w:rPr>
            <w:rStyle w:val="Hyperlink"/>
            <w:rFonts w:ascii="Arial" w:hAnsi="Arial" w:cs="Arial"/>
            <w:sz w:val="20"/>
          </w:rPr>
          <w:t>spannerb79@gmail.com</w:t>
        </w:r>
      </w:hyperlink>
    </w:p>
    <w:p w14:paraId="0D38CDD8" w14:textId="77777777" w:rsidR="003E7E8D" w:rsidRDefault="003E7E8D">
      <w:pPr>
        <w:spacing w:after="0" w:line="240" w:lineRule="auto"/>
        <w:ind w:firstLine="720"/>
        <w:rPr>
          <w:rFonts w:ascii="Arial" w:hAnsi="Arial" w:cs="Arial"/>
          <w:sz w:val="20"/>
        </w:rPr>
      </w:pPr>
    </w:p>
    <w:p w14:paraId="573D822D" w14:textId="77777777" w:rsidR="003E7E8D" w:rsidRDefault="00514F7B">
      <w:pPr>
        <w:spacing w:after="0" w:line="240" w:lineRule="auto"/>
        <w:rPr>
          <w:rFonts w:ascii="Arial" w:hAnsi="Arial" w:cs="Arial"/>
          <w:sz w:val="20"/>
        </w:rPr>
      </w:pPr>
      <w:r>
        <w:rPr>
          <w:rFonts w:ascii="Arial" w:hAnsi="Arial" w:cs="Arial"/>
          <w:b/>
          <w:sz w:val="20"/>
        </w:rPr>
        <w:t>SKIPTON-on-SWALE</w:t>
      </w:r>
      <w:r>
        <w:rPr>
          <w:rFonts w:ascii="Arial" w:hAnsi="Arial" w:cs="Arial"/>
          <w:sz w:val="20"/>
        </w:rPr>
        <w:t xml:space="preserve"> – PCC Secretary: Mr Alan Kitching   </w:t>
      </w:r>
      <w:proofErr w:type="spellStart"/>
      <w:r>
        <w:rPr>
          <w:rFonts w:ascii="Arial" w:hAnsi="Arial" w:cs="Arial"/>
          <w:sz w:val="20"/>
        </w:rPr>
        <w:t>tel</w:t>
      </w:r>
      <w:proofErr w:type="spellEnd"/>
      <w:r>
        <w:rPr>
          <w:rFonts w:ascii="Arial" w:hAnsi="Arial" w:cs="Arial"/>
          <w:sz w:val="20"/>
        </w:rPr>
        <w:t>: 01845 567457</w:t>
      </w:r>
    </w:p>
    <w:p w14:paraId="6DB7E6B7" w14:textId="77777777" w:rsidR="003E7E8D" w:rsidRDefault="003E7E8D">
      <w:pPr>
        <w:spacing w:after="0" w:line="240" w:lineRule="auto"/>
        <w:rPr>
          <w:rFonts w:ascii="Arial" w:hAnsi="Arial" w:cs="Arial"/>
          <w:sz w:val="20"/>
        </w:rPr>
      </w:pPr>
    </w:p>
    <w:p w14:paraId="431AE9AD" w14:textId="77777777" w:rsidR="003E7E8D" w:rsidRDefault="00514F7B">
      <w:pPr>
        <w:spacing w:after="0" w:line="240" w:lineRule="auto"/>
      </w:pPr>
      <w:r>
        <w:rPr>
          <w:rFonts w:ascii="Arial" w:hAnsi="Arial" w:cs="Arial"/>
          <w:b/>
          <w:sz w:val="20"/>
        </w:rPr>
        <w:t>TOPCLIFFE</w:t>
      </w:r>
      <w:r>
        <w:rPr>
          <w:rFonts w:ascii="Arial" w:hAnsi="Arial" w:cs="Arial"/>
          <w:sz w:val="20"/>
        </w:rPr>
        <w:t xml:space="preserve"> – PCC Secretary: Mrs Roz Norris   </w:t>
      </w:r>
      <w:hyperlink r:id="rId23">
        <w:r>
          <w:rPr>
            <w:rStyle w:val="Hyperlink"/>
            <w:rFonts w:ascii="Arial" w:hAnsi="Arial" w:cs="Arial"/>
            <w:sz w:val="20"/>
          </w:rPr>
          <w:t>RozNorris@aol.com</w:t>
        </w:r>
      </w:hyperlink>
      <w:bookmarkEnd w:id="0"/>
    </w:p>
    <w:p w14:paraId="7A835A9A" w14:textId="77777777" w:rsidR="003E7E8D" w:rsidRDefault="003E7E8D">
      <w:pPr>
        <w:spacing w:after="0" w:line="240" w:lineRule="auto"/>
      </w:pPr>
    </w:p>
    <w:p w14:paraId="1C37AE19" w14:textId="77777777" w:rsidR="003E7E8D" w:rsidRDefault="003E7E8D">
      <w:pPr>
        <w:spacing w:after="0" w:line="240" w:lineRule="auto"/>
        <w:rPr>
          <w:rFonts w:ascii="Arial" w:hAnsi="Arial" w:cs="Arial"/>
          <w:b/>
          <w:bCs/>
          <w:color w:val="FF0000"/>
          <w:szCs w:val="24"/>
        </w:rPr>
      </w:pPr>
    </w:p>
    <w:sectPr w:rsidR="003E7E8D">
      <w:pgSz w:w="11906" w:h="16838"/>
      <w:pgMar w:top="851" w:right="1077" w:bottom="851" w:left="1077" w:header="0" w:footer="0" w:gutter="0"/>
      <w:cols w:space="720"/>
      <w:formProt w:val="0"/>
      <w:docGrid w:linePitch="360" w:charSpace="12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Lohit Devanagari">
    <w:panose1 w:val="00000000000000000000"/>
    <w:charset w:val="00"/>
    <w:family w:val="roman"/>
    <w:notTrueType/>
    <w:pitch w:val="default"/>
  </w:font>
  <w:font w:name="Algerian">
    <w:altName w:val="comic"/>
    <w:panose1 w:val="04020705040A02060702"/>
    <w:charset w:val="00"/>
    <w:family w:val="decorative"/>
    <w:pitch w:val="variable"/>
    <w:sig w:usb0="00000003" w:usb1="00000000" w:usb2="00000000" w:usb3="00000000" w:csb0="00000001" w:csb1="00000000"/>
  </w:font>
  <w:font w:name="Calibri;sans-serif">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E8D"/>
    <w:rsid w:val="003E7E8D"/>
    <w:rsid w:val="00514F7B"/>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C6C32"/>
  <w15:docId w15:val="{2FDB15B6-B370-4621-AA90-3CAAFD47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9F8"/>
    <w:pPr>
      <w:spacing w:after="160" w:line="259" w:lineRule="auto"/>
    </w:pPr>
    <w:rPr>
      <w:lang w:eastAsia="en-US"/>
    </w:rPr>
  </w:style>
  <w:style w:type="paragraph" w:styleId="Heading1">
    <w:name w:val="heading 1"/>
    <w:basedOn w:val="Normal"/>
    <w:next w:val="Normal"/>
    <w:link w:val="Heading1Char"/>
    <w:uiPriority w:val="99"/>
    <w:qFormat/>
    <w:locked/>
    <w:rsid w:val="003749F8"/>
    <w:pPr>
      <w:keepNext/>
      <w:spacing w:before="240" w:after="60"/>
      <w:outlineLvl w:val="0"/>
    </w:pPr>
    <w:rPr>
      <w:rFonts w:ascii="Arial" w:hAnsi="Arial" w:cs="Arial"/>
      <w:b/>
      <w:bCs/>
      <w:kern w:val="2"/>
      <w:sz w:val="32"/>
      <w:szCs w:val="32"/>
    </w:rPr>
  </w:style>
  <w:style w:type="paragraph" w:styleId="Heading2">
    <w:name w:val="heading 2"/>
    <w:basedOn w:val="Normal"/>
    <w:link w:val="Heading2Char"/>
    <w:uiPriority w:val="99"/>
    <w:qFormat/>
    <w:locked/>
    <w:rsid w:val="003749F8"/>
    <w:pPr>
      <w:spacing w:beforeAutospacing="1"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link w:val="Heading3Char"/>
    <w:uiPriority w:val="99"/>
    <w:qFormat/>
    <w:locked/>
    <w:rsid w:val="003749F8"/>
    <w:pPr>
      <w:spacing w:beforeAutospacing="1"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locked/>
    <w:rsid w:val="003749F8"/>
    <w:rPr>
      <w:rFonts w:ascii="Cambria" w:hAnsi="Cambria" w:cs="Times New Roman"/>
      <w:b/>
      <w:bCs/>
      <w:kern w:val="2"/>
      <w:sz w:val="32"/>
      <w:szCs w:val="32"/>
      <w:lang w:eastAsia="en-US"/>
    </w:rPr>
  </w:style>
  <w:style w:type="character" w:customStyle="1" w:styleId="Heading2Char">
    <w:name w:val="Heading 2 Char"/>
    <w:basedOn w:val="DefaultParagraphFont"/>
    <w:link w:val="Heading2"/>
    <w:uiPriority w:val="99"/>
    <w:qFormat/>
    <w:locked/>
    <w:rsid w:val="003749F8"/>
    <w:rPr>
      <w:rFonts w:ascii="Times New Roman" w:hAnsi="Times New Roman" w:cs="Times New Roman"/>
      <w:b/>
      <w:bCs/>
      <w:sz w:val="36"/>
      <w:szCs w:val="36"/>
    </w:rPr>
  </w:style>
  <w:style w:type="character" w:customStyle="1" w:styleId="Heading3Char">
    <w:name w:val="Heading 3 Char"/>
    <w:basedOn w:val="DefaultParagraphFont"/>
    <w:link w:val="Heading3"/>
    <w:uiPriority w:val="99"/>
    <w:qFormat/>
    <w:locked/>
    <w:rsid w:val="003749F8"/>
    <w:rPr>
      <w:rFonts w:ascii="Times New Roman" w:hAnsi="Times New Roman" w:cs="Times New Roman"/>
      <w:b/>
      <w:bCs/>
      <w:sz w:val="27"/>
      <w:szCs w:val="27"/>
    </w:rPr>
  </w:style>
  <w:style w:type="character" w:styleId="Hyperlink">
    <w:name w:val="Hyperlink"/>
    <w:basedOn w:val="DefaultParagraphFont"/>
    <w:uiPriority w:val="99"/>
    <w:rsid w:val="003749F8"/>
    <w:rPr>
      <w:rFonts w:cs="Times New Roman"/>
      <w:color w:val="0563C1"/>
      <w:u w:val="single"/>
    </w:rPr>
  </w:style>
  <w:style w:type="character" w:customStyle="1" w:styleId="UnresolvedMention1">
    <w:name w:val="Unresolved Mention1"/>
    <w:basedOn w:val="DefaultParagraphFont"/>
    <w:uiPriority w:val="99"/>
    <w:semiHidden/>
    <w:qFormat/>
    <w:rsid w:val="003749F8"/>
    <w:rPr>
      <w:rFonts w:cs="Times New Roman"/>
      <w:color w:val="605E5C"/>
      <w:shd w:val="clear" w:color="auto" w:fill="E1DFDD"/>
    </w:rPr>
  </w:style>
  <w:style w:type="character" w:styleId="Strong">
    <w:name w:val="Strong"/>
    <w:basedOn w:val="DefaultParagraphFont"/>
    <w:uiPriority w:val="99"/>
    <w:qFormat/>
    <w:locked/>
    <w:rsid w:val="003749F8"/>
    <w:rPr>
      <w:rFonts w:cs="Times New Roman"/>
      <w:b/>
      <w:bCs/>
    </w:rPr>
  </w:style>
  <w:style w:type="character" w:customStyle="1" w:styleId="TitleChar">
    <w:name w:val="Title Char"/>
    <w:basedOn w:val="DefaultParagraphFont"/>
    <w:uiPriority w:val="99"/>
    <w:qFormat/>
    <w:rsid w:val="003749F8"/>
    <w:rPr>
      <w:rFonts w:ascii="Garamond" w:hAnsi="Garamond" w:cs="Times New Roman"/>
      <w:color w:val="FFFFFF"/>
      <w:kern w:val="2"/>
      <w:sz w:val="104"/>
      <w:szCs w:val="104"/>
      <w:lang w:eastAsia="en-GB"/>
    </w:rPr>
  </w:style>
  <w:style w:type="character" w:customStyle="1" w:styleId="BalloonTextChar">
    <w:name w:val="Balloon Text Char"/>
    <w:uiPriority w:val="99"/>
    <w:semiHidden/>
    <w:qFormat/>
    <w:locked/>
    <w:rsid w:val="003749F8"/>
    <w:rPr>
      <w:rFonts w:ascii="Tahoma" w:hAnsi="Tahoma"/>
      <w:sz w:val="16"/>
    </w:rPr>
  </w:style>
  <w:style w:type="character" w:customStyle="1" w:styleId="BodyTextChar">
    <w:name w:val="Body Text Char"/>
    <w:uiPriority w:val="99"/>
    <w:semiHidden/>
    <w:qFormat/>
    <w:locked/>
    <w:rsid w:val="003749F8"/>
    <w:rPr>
      <w:lang w:eastAsia="en-US"/>
    </w:rPr>
  </w:style>
  <w:style w:type="character" w:customStyle="1" w:styleId="BalloonTextChar1">
    <w:name w:val="Balloon Text Char1"/>
    <w:uiPriority w:val="99"/>
    <w:semiHidden/>
    <w:qFormat/>
    <w:locked/>
    <w:rsid w:val="003749F8"/>
    <w:rPr>
      <w:rFonts w:ascii="Times New Roman" w:hAnsi="Times New Roman"/>
      <w:sz w:val="2"/>
      <w:lang w:eastAsia="en-US"/>
    </w:rPr>
  </w:style>
  <w:style w:type="character" w:customStyle="1" w:styleId="HeaderChar">
    <w:name w:val="Header Char"/>
    <w:uiPriority w:val="99"/>
    <w:semiHidden/>
    <w:qFormat/>
    <w:locked/>
    <w:rsid w:val="003749F8"/>
    <w:rPr>
      <w:lang w:eastAsia="en-US"/>
    </w:rPr>
  </w:style>
  <w:style w:type="character" w:customStyle="1" w:styleId="FooterChar">
    <w:name w:val="Footer Char"/>
    <w:uiPriority w:val="99"/>
    <w:semiHidden/>
    <w:qFormat/>
    <w:locked/>
    <w:rsid w:val="003749F8"/>
    <w:rPr>
      <w:lang w:eastAsia="en-US"/>
    </w:rPr>
  </w:style>
  <w:style w:type="character" w:customStyle="1" w:styleId="BodyTextChar1">
    <w:name w:val="Body Text Char1"/>
    <w:basedOn w:val="DefaultParagraphFont"/>
    <w:link w:val="BodyText"/>
    <w:uiPriority w:val="99"/>
    <w:semiHidden/>
    <w:qFormat/>
    <w:locked/>
    <w:rsid w:val="00CF58A0"/>
    <w:rPr>
      <w:rFonts w:cs="Times New Roman"/>
      <w:lang w:eastAsia="en-US"/>
    </w:rPr>
  </w:style>
  <w:style w:type="character" w:customStyle="1" w:styleId="BalloonTextChar2">
    <w:name w:val="Balloon Text Char2"/>
    <w:basedOn w:val="DefaultParagraphFont"/>
    <w:link w:val="BalloonText"/>
    <w:uiPriority w:val="99"/>
    <w:semiHidden/>
    <w:qFormat/>
    <w:locked/>
    <w:rsid w:val="00CF58A0"/>
    <w:rPr>
      <w:rFonts w:ascii="Times New Roman" w:hAnsi="Times New Roman" w:cs="Times New Roman"/>
      <w:sz w:val="2"/>
      <w:lang w:eastAsia="en-US"/>
    </w:rPr>
  </w:style>
  <w:style w:type="character" w:customStyle="1" w:styleId="HeaderChar1">
    <w:name w:val="Header Char1"/>
    <w:basedOn w:val="DefaultParagraphFont"/>
    <w:link w:val="Header"/>
    <w:uiPriority w:val="99"/>
    <w:semiHidden/>
    <w:qFormat/>
    <w:locked/>
    <w:rsid w:val="00CF58A0"/>
    <w:rPr>
      <w:rFonts w:cs="Times New Roman"/>
      <w:lang w:eastAsia="en-US"/>
    </w:rPr>
  </w:style>
  <w:style w:type="character" w:customStyle="1" w:styleId="FooterChar1">
    <w:name w:val="Footer Char1"/>
    <w:basedOn w:val="DefaultParagraphFont"/>
    <w:link w:val="Footer"/>
    <w:uiPriority w:val="99"/>
    <w:semiHidden/>
    <w:qFormat/>
    <w:locked/>
    <w:rsid w:val="00CF58A0"/>
    <w:rPr>
      <w:rFonts w:cs="Times New Roman"/>
      <w:lang w:eastAsia="en-US"/>
    </w:rPr>
  </w:style>
  <w:style w:type="paragraph" w:customStyle="1" w:styleId="Heading">
    <w:name w:val="Heading"/>
    <w:basedOn w:val="Normal"/>
    <w:next w:val="BodyText"/>
    <w:uiPriority w:val="99"/>
    <w:qFormat/>
    <w:rsid w:val="003749F8"/>
    <w:pPr>
      <w:keepNext/>
      <w:spacing w:before="240" w:after="120"/>
    </w:pPr>
    <w:rPr>
      <w:rFonts w:ascii="Liberation Sans" w:hAnsi="Liberation Sans" w:cs="Lohit Devanagari"/>
      <w:sz w:val="28"/>
      <w:szCs w:val="28"/>
    </w:rPr>
  </w:style>
  <w:style w:type="paragraph" w:styleId="BodyText">
    <w:name w:val="Body Text"/>
    <w:basedOn w:val="Normal"/>
    <w:link w:val="BodyTextChar1"/>
    <w:uiPriority w:val="99"/>
    <w:rsid w:val="003749F8"/>
    <w:pPr>
      <w:spacing w:after="140" w:line="276" w:lineRule="auto"/>
    </w:pPr>
    <w:rPr>
      <w:sz w:val="20"/>
      <w:szCs w:val="20"/>
    </w:rPr>
  </w:style>
  <w:style w:type="paragraph" w:styleId="List">
    <w:name w:val="List"/>
    <w:basedOn w:val="BodyText"/>
    <w:uiPriority w:val="99"/>
    <w:rsid w:val="003749F8"/>
    <w:rPr>
      <w:rFonts w:cs="Lohit Devanagari"/>
    </w:rPr>
  </w:style>
  <w:style w:type="paragraph" w:styleId="Caption">
    <w:name w:val="caption"/>
    <w:basedOn w:val="Normal"/>
    <w:uiPriority w:val="99"/>
    <w:qFormat/>
    <w:rsid w:val="003749F8"/>
    <w:pPr>
      <w:suppressLineNumbers/>
      <w:spacing w:before="120" w:after="120"/>
    </w:pPr>
    <w:rPr>
      <w:rFonts w:cs="Lohit Devanagari"/>
      <w:i/>
      <w:iCs/>
      <w:sz w:val="24"/>
      <w:szCs w:val="24"/>
    </w:rPr>
  </w:style>
  <w:style w:type="paragraph" w:customStyle="1" w:styleId="Index">
    <w:name w:val="Index"/>
    <w:basedOn w:val="Normal"/>
    <w:uiPriority w:val="99"/>
    <w:qFormat/>
    <w:rsid w:val="003749F8"/>
    <w:pPr>
      <w:suppressLineNumbers/>
    </w:pPr>
    <w:rPr>
      <w:rFonts w:cs="Lohit Devanagari"/>
    </w:rPr>
  </w:style>
  <w:style w:type="paragraph" w:customStyle="1" w:styleId="text-align-center">
    <w:name w:val="text-align-center"/>
    <w:basedOn w:val="Normal"/>
    <w:uiPriority w:val="99"/>
    <w:qFormat/>
    <w:rsid w:val="003749F8"/>
    <w:pPr>
      <w:spacing w:beforeAutospacing="1"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uiPriority w:val="99"/>
    <w:qFormat/>
    <w:rsid w:val="003749F8"/>
    <w:pPr>
      <w:spacing w:beforeAutospacing="1"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3749F8"/>
    <w:pPr>
      <w:ind w:left="720"/>
      <w:contextualSpacing/>
    </w:pPr>
  </w:style>
  <w:style w:type="paragraph" w:customStyle="1" w:styleId="FrameContents">
    <w:name w:val="Frame Contents"/>
    <w:basedOn w:val="Normal"/>
    <w:uiPriority w:val="99"/>
    <w:qFormat/>
    <w:rsid w:val="003749F8"/>
  </w:style>
  <w:style w:type="paragraph" w:styleId="BalloonText">
    <w:name w:val="Balloon Text"/>
    <w:basedOn w:val="Normal"/>
    <w:link w:val="BalloonTextChar2"/>
    <w:uiPriority w:val="99"/>
    <w:semiHidden/>
    <w:qFormat/>
    <w:rsid w:val="003749F8"/>
    <w:rPr>
      <w:rFonts w:ascii="Times New Roman" w:hAnsi="Times New Roman"/>
      <w:sz w:val="2"/>
      <w:szCs w:val="20"/>
    </w:rPr>
  </w:style>
  <w:style w:type="paragraph" w:customStyle="1" w:styleId="HeaderandFooter">
    <w:name w:val="Header and Footer"/>
    <w:basedOn w:val="Normal"/>
    <w:uiPriority w:val="99"/>
    <w:qFormat/>
    <w:rsid w:val="003749F8"/>
    <w:pPr>
      <w:suppressLineNumbers/>
      <w:tabs>
        <w:tab w:val="center" w:pos="4876"/>
        <w:tab w:val="right" w:pos="9752"/>
      </w:tabs>
    </w:pPr>
  </w:style>
  <w:style w:type="paragraph" w:styleId="Header">
    <w:name w:val="header"/>
    <w:basedOn w:val="HeaderandFooter"/>
    <w:link w:val="HeaderChar1"/>
    <w:uiPriority w:val="99"/>
    <w:rsid w:val="003749F8"/>
    <w:rPr>
      <w:sz w:val="20"/>
      <w:szCs w:val="20"/>
    </w:rPr>
  </w:style>
  <w:style w:type="paragraph" w:styleId="Footer">
    <w:name w:val="footer"/>
    <w:basedOn w:val="HeaderandFooter"/>
    <w:link w:val="FooterChar1"/>
    <w:uiPriority w:val="99"/>
    <w:rsid w:val="003749F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hyperlink" Target="mailto:wharton370@btinternet.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hyperlink" Target="mailto:revdfmj@gmail.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hyperlink" Target="mailto:kitnorris@live.co.uk" TargetMode="External"/><Relationship Id="rId15" Type="http://schemas.openxmlformats.org/officeDocument/2006/relationships/image" Target="media/image11.png"/><Relationship Id="rId23" Type="http://schemas.openxmlformats.org/officeDocument/2006/relationships/hyperlink" Target="mailto:RozNorris@aol.com"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mailto:spannerb79@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2480</Words>
  <Characters>14140</Characters>
  <Application>Microsoft Office Word</Application>
  <DocSecurity>0</DocSecurity>
  <Lines>117</Lines>
  <Paragraphs>33</Paragraphs>
  <ScaleCrop>false</ScaleCrop>
  <Company>Microsoft</Company>
  <LinksUpToDate>false</LinksUpToDate>
  <CharactersWithSpaces>16587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Benefice Online Magazine</dc:title>
  <dc:subject/>
  <dc:creator>matherton</dc:creator>
  <dc:description/>
  <cp:lastModifiedBy>Mike Rushmere</cp:lastModifiedBy>
  <cp:revision>2</cp:revision>
  <cp:lastPrinted>2022-02-06T13:38:00Z</cp:lastPrinted>
  <dcterms:created xsi:type="dcterms:W3CDTF">2022-05-03T21:13:00Z</dcterms:created>
  <dcterms:modified xsi:type="dcterms:W3CDTF">2022-05-03T21:13:00Z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